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C5E9" w14:textId="4142FC27" w:rsidR="00004DB1" w:rsidRPr="00E25A16" w:rsidRDefault="00004DB1" w:rsidP="00A9621B">
      <w:pPr>
        <w:jc w:val="center"/>
        <w:rPr>
          <w:rFonts w:cstheme="minorHAnsi"/>
        </w:rPr>
      </w:pPr>
      <w:r w:rsidRPr="00E25A16">
        <w:rPr>
          <w:rFonts w:cstheme="minorHAnsi"/>
          <w:b/>
          <w:bCs/>
        </w:rPr>
        <w:t xml:space="preserve">KLAUZULA INFORMACYJNA DOTYCZĄCA MONITORINGU WIZYJNEGO </w:t>
      </w:r>
      <w:r w:rsidR="00A9621B" w:rsidRPr="00E25A16">
        <w:rPr>
          <w:rFonts w:cstheme="minorHAnsi"/>
          <w:b/>
          <w:bCs/>
        </w:rPr>
        <w:t xml:space="preserve">                                                                    </w:t>
      </w:r>
      <w:r w:rsidRPr="00E25A16">
        <w:rPr>
          <w:rFonts w:cstheme="minorHAnsi"/>
          <w:b/>
          <w:bCs/>
        </w:rPr>
        <w:t xml:space="preserve">W </w:t>
      </w:r>
      <w:r w:rsidR="00A9621B" w:rsidRPr="00E25A16">
        <w:rPr>
          <w:rFonts w:cstheme="minorHAnsi"/>
          <w:b/>
          <w:bCs/>
        </w:rPr>
        <w:t>STAROSTWIE POWIATOWYM W TARNOWSKICH GÓRACH</w:t>
      </w:r>
    </w:p>
    <w:p w14:paraId="3F7F15DC" w14:textId="77777777" w:rsidR="00A9621B" w:rsidRPr="00A9621B" w:rsidRDefault="00A9621B" w:rsidP="00A9621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9D67BD" w14:textId="662DCCD6" w:rsidR="00004DB1" w:rsidRPr="00E25A16" w:rsidRDefault="00004DB1" w:rsidP="00A9621B">
      <w:pPr>
        <w:jc w:val="both"/>
        <w:rPr>
          <w:rFonts w:cstheme="minorHAnsi"/>
        </w:rPr>
      </w:pPr>
      <w:r w:rsidRPr="00E25A16">
        <w:rPr>
          <w:rFonts w:cstheme="minorHAns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A9621B" w:rsidRPr="00E25A16">
        <w:rPr>
          <w:rFonts w:cstheme="minorHAnsi"/>
        </w:rPr>
        <w:t xml:space="preserve"> Dz.U. UE.L.2016.119.1) </w:t>
      </w:r>
      <w:r w:rsidRPr="00E25A16">
        <w:rPr>
          <w:rFonts w:cstheme="minorHAnsi"/>
        </w:rPr>
        <w:t xml:space="preserve">zwanego dalej RODO – informuję </w:t>
      </w:r>
      <w:r w:rsidR="00A9621B" w:rsidRPr="00E25A16">
        <w:rPr>
          <w:rFonts w:cstheme="minorHAnsi"/>
        </w:rPr>
        <w:t>i</w:t>
      </w:r>
      <w:r w:rsidRPr="00E25A16">
        <w:rPr>
          <w:rFonts w:cstheme="minorHAnsi"/>
        </w:rPr>
        <w:t>ż:</w:t>
      </w:r>
    </w:p>
    <w:p w14:paraId="4BD2E75B" w14:textId="3AA741C0" w:rsidR="00A9621B" w:rsidRPr="00E25A16" w:rsidRDefault="00A9621B" w:rsidP="00A9621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cstheme="minorHAnsi"/>
          <w:lang w:val="x-none"/>
        </w:rPr>
      </w:pPr>
      <w:r w:rsidRPr="00E25A16">
        <w:rPr>
          <w:rFonts w:cstheme="minorHAnsi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 w:rsidRPr="00E25A16">
        <w:rPr>
          <w:rFonts w:cstheme="minorHAnsi"/>
          <w:lang w:val="x-none"/>
        </w:rPr>
        <w:t>Karłuszowiec</w:t>
      </w:r>
      <w:proofErr w:type="spellEnd"/>
      <w:r w:rsidRPr="00E25A16">
        <w:rPr>
          <w:rFonts w:cstheme="minorHAnsi"/>
          <w:lang w:val="x-none"/>
        </w:rPr>
        <w:t xml:space="preserve"> 5 jest Starosta Tarnogórski email: </w:t>
      </w:r>
      <w:hyperlink r:id="rId5" w:history="1">
        <w:r w:rsidRPr="005A16F2">
          <w:rPr>
            <w:rStyle w:val="Hipercze"/>
            <w:rFonts w:cstheme="minorHAnsi"/>
            <w:color w:val="auto"/>
            <w:u w:val="none"/>
            <w:lang w:val="x-none"/>
          </w:rPr>
          <w:t>starosta@t</w:t>
        </w:r>
        <w:r w:rsidRPr="005A16F2">
          <w:rPr>
            <w:rStyle w:val="Hipercze"/>
            <w:rFonts w:cstheme="minorHAnsi"/>
            <w:color w:val="auto"/>
            <w:u w:val="none"/>
          </w:rPr>
          <w:t>gpowiat</w:t>
        </w:r>
        <w:r w:rsidRPr="005A16F2">
          <w:rPr>
            <w:rStyle w:val="Hipercze"/>
            <w:rFonts w:cstheme="minorHAnsi"/>
            <w:color w:val="auto"/>
            <w:u w:val="none"/>
            <w:lang w:val="x-none"/>
          </w:rPr>
          <w:t>.</w:t>
        </w:r>
        <w:proofErr w:type="spellStart"/>
        <w:r w:rsidRPr="005A16F2">
          <w:rPr>
            <w:rStyle w:val="Hipercze"/>
            <w:rFonts w:cstheme="minorHAnsi"/>
            <w:color w:val="auto"/>
            <w:u w:val="none"/>
            <w:lang w:val="x-none"/>
          </w:rPr>
          <w:t>pl</w:t>
        </w:r>
        <w:proofErr w:type="spellEnd"/>
      </w:hyperlink>
      <w:r w:rsidRPr="005A16F2">
        <w:rPr>
          <w:rFonts w:cstheme="minorHAnsi"/>
          <w:lang w:val="x-none"/>
        </w:rPr>
        <w:t xml:space="preserve">, </w:t>
      </w:r>
      <w:r w:rsidRPr="00E25A16">
        <w:rPr>
          <w:rFonts w:cstheme="minorHAnsi"/>
          <w:lang w:val="x-none"/>
        </w:rPr>
        <w:t>nr telefonu: (32) 381-37-11</w:t>
      </w:r>
      <w:r w:rsidR="00E75971">
        <w:rPr>
          <w:rFonts w:cstheme="minorHAnsi"/>
          <w:lang w:val="x-none"/>
        </w:rPr>
        <w:t>;</w:t>
      </w:r>
    </w:p>
    <w:p w14:paraId="750277C8" w14:textId="26AF241B" w:rsidR="00A9621B" w:rsidRPr="005A16F2" w:rsidRDefault="00A9621B" w:rsidP="00A9621B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cstheme="minorHAnsi"/>
          <w:lang w:val="x-none"/>
        </w:rPr>
      </w:pPr>
      <w:r w:rsidRPr="00E25A16">
        <w:rPr>
          <w:rFonts w:cstheme="minorHAnsi"/>
          <w:color w:val="000000"/>
          <w:shd w:val="clear" w:color="auto" w:fill="FFFFFF"/>
          <w:lang w:val="x-none"/>
        </w:rPr>
        <w:t>w Starostwie Powiatowym w Tarnowskich Górach został powołany Inspektor Ochrony Danych</w:t>
      </w:r>
      <w:r w:rsidR="00E25A16" w:rsidRPr="00E25A16">
        <w:rPr>
          <w:rFonts w:cstheme="minorHAnsi"/>
          <w:color w:val="000000"/>
          <w:shd w:val="clear" w:color="auto" w:fill="FFFFFF"/>
          <w:lang w:val="x-none"/>
        </w:rPr>
        <w:t xml:space="preserve">, </w:t>
      </w:r>
      <w:r w:rsidR="00E25A16">
        <w:rPr>
          <w:rFonts w:cstheme="minorHAnsi"/>
          <w:color w:val="000000"/>
          <w:shd w:val="clear" w:color="auto" w:fill="FFFFFF"/>
          <w:lang w:val="x-none"/>
        </w:rPr>
        <w:t xml:space="preserve">                       </w:t>
      </w:r>
      <w:r w:rsidR="00E25A16" w:rsidRPr="00E25A16">
        <w:rPr>
          <w:rFonts w:cstheme="minorHAnsi"/>
          <w:color w:val="000000"/>
          <w:shd w:val="clear" w:color="auto" w:fill="FFFFFF"/>
          <w:lang w:val="x-none"/>
        </w:rPr>
        <w:t>z którym może Pani/Pan</w:t>
      </w:r>
      <w:r w:rsidRPr="00E25A16">
        <w:rPr>
          <w:rFonts w:cstheme="minorHAnsi"/>
          <w:color w:val="000000"/>
          <w:shd w:val="clear" w:color="auto" w:fill="FFFFFF"/>
          <w:lang w:val="x-none"/>
        </w:rPr>
        <w:t xml:space="preserve"> </w:t>
      </w:r>
      <w:r w:rsidR="00E25A16">
        <w:rPr>
          <w:rFonts w:cstheme="minorHAnsi"/>
          <w:color w:val="000000"/>
          <w:shd w:val="clear" w:color="auto" w:fill="FFFFFF"/>
          <w:lang w:val="x-none"/>
        </w:rPr>
        <w:t xml:space="preserve">skontaktować w sprawach związanych z przetwarzaniem danych osobowych za pomocą </w:t>
      </w:r>
      <w:r w:rsidRPr="00E25A16">
        <w:rPr>
          <w:rFonts w:cstheme="minorHAnsi"/>
          <w:color w:val="000000"/>
          <w:shd w:val="clear" w:color="auto" w:fill="FFFFFF"/>
          <w:lang w:val="x-none"/>
        </w:rPr>
        <w:t xml:space="preserve">email: </w:t>
      </w:r>
      <w:hyperlink r:id="rId6" w:history="1">
        <w:r w:rsidRPr="005A16F2">
          <w:rPr>
            <w:rStyle w:val="Hipercze"/>
            <w:rFonts w:cstheme="minorHAnsi"/>
            <w:color w:val="auto"/>
            <w:u w:val="none"/>
            <w:shd w:val="clear" w:color="auto" w:fill="FFFFFF"/>
            <w:lang w:val="x-none"/>
          </w:rPr>
          <w:t>iodo@t</w:t>
        </w:r>
        <w:r w:rsidRPr="005A16F2">
          <w:rPr>
            <w:rStyle w:val="Hipercze"/>
            <w:rFonts w:cstheme="minorHAnsi"/>
            <w:color w:val="auto"/>
            <w:u w:val="none"/>
            <w:shd w:val="clear" w:color="auto" w:fill="FFFFFF"/>
          </w:rPr>
          <w:t>gpowiat</w:t>
        </w:r>
        <w:r w:rsidRPr="005A16F2">
          <w:rPr>
            <w:rStyle w:val="Hipercze"/>
            <w:rFonts w:cstheme="minorHAnsi"/>
            <w:color w:val="auto"/>
            <w:u w:val="none"/>
            <w:shd w:val="clear" w:color="auto" w:fill="FFFFFF"/>
            <w:lang w:val="x-none"/>
          </w:rPr>
          <w:t>.</w:t>
        </w:r>
        <w:proofErr w:type="spellStart"/>
        <w:r w:rsidRPr="005A16F2">
          <w:rPr>
            <w:rStyle w:val="Hipercze"/>
            <w:rFonts w:cstheme="minorHAnsi"/>
            <w:color w:val="auto"/>
            <w:u w:val="none"/>
            <w:shd w:val="clear" w:color="auto" w:fill="FFFFFF"/>
            <w:lang w:val="x-none"/>
          </w:rPr>
          <w:t>pl</w:t>
        </w:r>
        <w:proofErr w:type="spellEnd"/>
      </w:hyperlink>
      <w:r w:rsidR="00E25A16" w:rsidRPr="005A16F2">
        <w:rPr>
          <w:rStyle w:val="Hipercze"/>
          <w:rFonts w:cstheme="minorHAnsi"/>
          <w:color w:val="auto"/>
          <w:u w:val="none"/>
          <w:shd w:val="clear" w:color="auto" w:fill="FFFFFF"/>
          <w:lang w:val="x-none"/>
        </w:rPr>
        <w:t xml:space="preserve"> lub kierując korespondencję na adres siedziby Administratora</w:t>
      </w:r>
      <w:r w:rsidR="00A62180" w:rsidRPr="005A16F2">
        <w:rPr>
          <w:rStyle w:val="Hipercze"/>
          <w:rFonts w:cstheme="minorHAnsi"/>
          <w:color w:val="auto"/>
          <w:u w:val="none"/>
          <w:shd w:val="clear" w:color="auto" w:fill="FFFFFF"/>
          <w:lang w:val="x-none"/>
        </w:rPr>
        <w:t xml:space="preserve">: Starostwo Powiatowe, ul. </w:t>
      </w:r>
      <w:proofErr w:type="spellStart"/>
      <w:r w:rsidR="00A62180" w:rsidRPr="005A16F2">
        <w:rPr>
          <w:rStyle w:val="Hipercze"/>
          <w:rFonts w:cstheme="minorHAnsi"/>
          <w:color w:val="auto"/>
          <w:u w:val="none"/>
          <w:shd w:val="clear" w:color="auto" w:fill="FFFFFF"/>
          <w:lang w:val="x-none"/>
        </w:rPr>
        <w:t>Karłuszowiec</w:t>
      </w:r>
      <w:proofErr w:type="spellEnd"/>
      <w:r w:rsidR="00A62180" w:rsidRPr="005A16F2">
        <w:rPr>
          <w:rStyle w:val="Hipercze"/>
          <w:rFonts w:cstheme="minorHAnsi"/>
          <w:color w:val="auto"/>
          <w:u w:val="none"/>
          <w:shd w:val="clear" w:color="auto" w:fill="FFFFFF"/>
          <w:lang w:val="x-none"/>
        </w:rPr>
        <w:t xml:space="preserve"> 5, 42-600 Tarnowskie Góry</w:t>
      </w:r>
      <w:r w:rsidR="005A16F2" w:rsidRPr="005A16F2">
        <w:rPr>
          <w:rStyle w:val="Hipercze"/>
          <w:rFonts w:cstheme="minorHAnsi"/>
          <w:color w:val="auto"/>
          <w:u w:val="none"/>
          <w:shd w:val="clear" w:color="auto" w:fill="FFFFFF"/>
          <w:lang w:val="x-none"/>
        </w:rPr>
        <w:t>;</w:t>
      </w:r>
    </w:p>
    <w:p w14:paraId="7623D68C" w14:textId="2F256791" w:rsidR="00004DB1" w:rsidRPr="00004DB1" w:rsidRDefault="00004DB1" w:rsidP="00D24A5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5A16F2">
        <w:t>Pani/Pana dane osobowe w postaci wizerunku</w:t>
      </w:r>
      <w:r w:rsidR="00853714" w:rsidRPr="005A16F2">
        <w:t xml:space="preserve"> (bez dźwięku)</w:t>
      </w:r>
      <w:r w:rsidRPr="005A16F2">
        <w:t xml:space="preserve"> zarejestrowane przez monitoring </w:t>
      </w:r>
      <w:r w:rsidRPr="00004DB1">
        <w:t xml:space="preserve">wizyjny przetwarzane będą w celu zapewnienia </w:t>
      </w:r>
      <w:r w:rsidR="00E25A16">
        <w:t xml:space="preserve">porządku publicznego, ochrony przeciwpożarowej </w:t>
      </w:r>
      <w:r w:rsidR="00E75971">
        <w:t xml:space="preserve">                               </w:t>
      </w:r>
      <w:r w:rsidR="00E25A16">
        <w:t xml:space="preserve">i przeciwpowodziowej, </w:t>
      </w:r>
      <w:r w:rsidRPr="00004DB1">
        <w:t xml:space="preserve">bezpieczeństwa osób odwiedzających </w:t>
      </w:r>
      <w:r w:rsidR="00E25A16">
        <w:t xml:space="preserve">Starostwo Powiatowe i </w:t>
      </w:r>
      <w:r w:rsidRPr="00004DB1">
        <w:t xml:space="preserve">pracowników </w:t>
      </w:r>
      <w:r w:rsidR="00E25A16">
        <w:t xml:space="preserve">Starostwa </w:t>
      </w:r>
      <w:r w:rsidRPr="00004DB1">
        <w:t xml:space="preserve">oraz ochrony mienia na podstawie art. </w:t>
      </w:r>
      <w:r w:rsidR="00CA15F7">
        <w:t>4b</w:t>
      </w:r>
      <w:r w:rsidRPr="00004DB1">
        <w:t xml:space="preserve"> oraz art. 50</w:t>
      </w:r>
      <w:r w:rsidR="00E75971">
        <w:t xml:space="preserve"> ust. 2</w:t>
      </w:r>
      <w:r w:rsidRPr="00004DB1">
        <w:t xml:space="preserve"> ustawy o samorządzie </w:t>
      </w:r>
      <w:r w:rsidR="00E75971">
        <w:t>powiatowym</w:t>
      </w:r>
      <w:r w:rsidRPr="00004DB1">
        <w:t xml:space="preserve"> </w:t>
      </w:r>
      <w:r w:rsidR="00A62180">
        <w:t>i art. 22</w:t>
      </w:r>
      <w:r w:rsidR="00F967B8">
        <w:rPr>
          <w:vertAlign w:val="superscript"/>
        </w:rPr>
        <w:t xml:space="preserve">2 </w:t>
      </w:r>
      <w:r w:rsidR="00F967B8">
        <w:t xml:space="preserve">Kodeksu Pracy </w:t>
      </w:r>
      <w:r w:rsidRPr="00004DB1">
        <w:t>w zw</w:t>
      </w:r>
      <w:r w:rsidR="00E75971">
        <w:t>iązku</w:t>
      </w:r>
      <w:r w:rsidRPr="00004DB1">
        <w:t xml:space="preserve"> z art. 6 ust. 1 lit. e RODO;</w:t>
      </w:r>
    </w:p>
    <w:p w14:paraId="7F4693C7" w14:textId="0201A8AD" w:rsidR="00D24A57" w:rsidRDefault="00D24A57" w:rsidP="00E06AD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>
        <w:t xml:space="preserve">odbiorcą Pani/Pana danych osobowych </w:t>
      </w:r>
      <w:r w:rsidRPr="00004DB1">
        <w:t xml:space="preserve">mogą </w:t>
      </w:r>
      <w:r>
        <w:t>być organy i podmioty upoważnione na podstawie przepisów prawa</w:t>
      </w:r>
      <w:r w:rsidR="00327A74">
        <w:t xml:space="preserve"> (np. policja, prokuratura, sądy)</w:t>
      </w:r>
      <w:r>
        <w:t xml:space="preserve"> oraz podmioty realizujące zadania związane </w:t>
      </w:r>
      <w:r w:rsidR="00327A74">
        <w:t xml:space="preserve">                          </w:t>
      </w:r>
      <w:r>
        <w:t xml:space="preserve">z obsługą techniczną monitoringu; </w:t>
      </w:r>
    </w:p>
    <w:p w14:paraId="57EAB923" w14:textId="2BD31509" w:rsidR="00004DB1" w:rsidRPr="00004DB1" w:rsidRDefault="00004DB1" w:rsidP="00E06AD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004DB1">
        <w:t>Pani/Pana dane osobowe nie będą przekazywane do państwa trzeciego oraz organizacji międzynarodowej</w:t>
      </w:r>
      <w:r w:rsidR="00E06AD4">
        <w:t>;</w:t>
      </w:r>
    </w:p>
    <w:p w14:paraId="5D6B0380" w14:textId="7B2D492C" w:rsidR="005E24CC" w:rsidRDefault="00004DB1" w:rsidP="00327A7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004DB1">
        <w:t xml:space="preserve">Pani/Pana dane osobowe będą przetwarzane wyłącznie w celach do jakich zostały zebrane przez okres </w:t>
      </w:r>
      <w:r w:rsidRPr="00D921E8">
        <w:t>14 dni</w:t>
      </w:r>
      <w:r w:rsidR="00E971EE" w:rsidRPr="00D921E8">
        <w:t xml:space="preserve"> od dnia nagrania</w:t>
      </w:r>
      <w:r w:rsidR="00E971EE" w:rsidRPr="00D921E8">
        <w:rPr>
          <w:i/>
          <w:iCs/>
        </w:rPr>
        <w:t>.</w:t>
      </w:r>
      <w:r w:rsidRPr="00004DB1">
        <w:t xml:space="preserve"> </w:t>
      </w:r>
      <w:r w:rsidR="0031277B">
        <w:t xml:space="preserve">Następnie zostaną usunięte. </w:t>
      </w:r>
      <w:r w:rsidRPr="00004DB1">
        <w:t xml:space="preserve">Okres przetwarzania danych osobowych może zostać każdorazowo przedłużony w sytuacji, gdy nagrania zostaną zabezpieczone </w:t>
      </w:r>
      <w:r w:rsidR="005A308A">
        <w:t xml:space="preserve">na czas dochodzenia roszczeń oraz trwania postępowań związanych z tymi roszczeniami, z uwzględnieniem biegu przedawnienia tych roszczeń, </w:t>
      </w:r>
      <w:r w:rsidRPr="00004DB1">
        <w:t>zgodnie z odrębnymi przepisami</w:t>
      </w:r>
      <w:r w:rsidR="005A16F2">
        <w:t>;</w:t>
      </w:r>
    </w:p>
    <w:p w14:paraId="70D98FC8" w14:textId="75247864" w:rsidR="007C65BC" w:rsidRDefault="005A16F2" w:rsidP="00327A7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>
        <w:t>z</w:t>
      </w:r>
      <w:r w:rsidR="005E24CC">
        <w:t>abezpieczenia nagrań do celów dowodowych zarejestrowanych przez system monitoringu wizyjnego</w:t>
      </w:r>
      <w:r w:rsidR="007C65BC">
        <w:t xml:space="preserve">, które obejmują sytuacje zagrażające bezpieczeństwu i porządkowi publicznemu, niszczenie i kradzież mienia dokonuje Administrator Danych z własnej inicjatywy oraz na wniosek: </w:t>
      </w:r>
    </w:p>
    <w:p w14:paraId="64766B79" w14:textId="2E05F1E0" w:rsidR="007C65BC" w:rsidRDefault="007C65BC" w:rsidP="007C65BC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</w:pPr>
      <w:r>
        <w:t xml:space="preserve">osób trzecich, </w:t>
      </w:r>
    </w:p>
    <w:p w14:paraId="62CD85AE" w14:textId="77777777" w:rsidR="007C65BC" w:rsidRDefault="007C65BC" w:rsidP="007C65BC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</w:pPr>
      <w:r>
        <w:t xml:space="preserve">organów prowadzących postepowania, </w:t>
      </w:r>
    </w:p>
    <w:p w14:paraId="39D3A91E" w14:textId="098F4BBD" w:rsidR="00004DB1" w:rsidRDefault="00004DB1" w:rsidP="00161DE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 w:rsidRPr="00004DB1">
        <w:t>posiada Pani/Pan p</w:t>
      </w:r>
      <w:r w:rsidR="005A16F2">
        <w:t>rawo:</w:t>
      </w:r>
      <w:r w:rsidRPr="00004DB1">
        <w:t xml:space="preserve"> dostępu do treści swoich danych, ich usunięcia lub ograniczenia przetwarzania oraz wniesienia sprzeciwu wobec </w:t>
      </w:r>
      <w:r w:rsidR="00161DE7">
        <w:t xml:space="preserve">ich </w:t>
      </w:r>
      <w:r w:rsidRPr="00004DB1">
        <w:t>przetwarzania</w:t>
      </w:r>
      <w:r w:rsidR="00161DE7">
        <w:t>;</w:t>
      </w:r>
    </w:p>
    <w:p w14:paraId="1352DE45" w14:textId="1D663A57" w:rsidR="00161DE7" w:rsidRPr="00004DB1" w:rsidRDefault="00161DE7" w:rsidP="00161DE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</w:pPr>
      <w:r>
        <w:t xml:space="preserve">nie </w:t>
      </w:r>
      <w:r w:rsidRPr="00004DB1">
        <w:t>posiada Pani/Pan p</w:t>
      </w:r>
      <w:r>
        <w:t>rawa do przenoszenia przetwarzanych danych;</w:t>
      </w:r>
    </w:p>
    <w:p w14:paraId="080BAC35" w14:textId="3E93837A" w:rsidR="00004DB1" w:rsidRDefault="00161DE7" w:rsidP="00161DE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437"/>
        <w:jc w:val="both"/>
      </w:pPr>
      <w:r>
        <w:t>p</w:t>
      </w:r>
      <w:r w:rsidR="00004DB1" w:rsidRPr="00004DB1">
        <w:t>osiada Pan</w:t>
      </w:r>
      <w:r>
        <w:t>i</w:t>
      </w:r>
      <w:r w:rsidR="00004DB1" w:rsidRPr="00004DB1">
        <w:t xml:space="preserve">/Pan prawo wniesienia skargi do organu nadzorczego, gdy uzna Pani/Pan, </w:t>
      </w:r>
      <w:r>
        <w:t xml:space="preserve">                                       </w:t>
      </w:r>
      <w:r w:rsidR="00004DB1" w:rsidRPr="00004DB1">
        <w:t>że przetwarzanie danych osobowych Pani/Pana dotycząc</w:t>
      </w:r>
      <w:r>
        <w:t>ych</w:t>
      </w:r>
      <w:r w:rsidR="00004DB1" w:rsidRPr="00004DB1">
        <w:t xml:space="preserve"> narusza przepisy RODO na adres Prezesa Urzędu Ochrony Danych Osobowych, ul. Stawki 2, 00-193 Warszawa</w:t>
      </w:r>
      <w:r w:rsidR="00F062CD">
        <w:t>;</w:t>
      </w:r>
    </w:p>
    <w:p w14:paraId="5C52FBEB" w14:textId="008AC414" w:rsidR="00F062CD" w:rsidRPr="00004DB1" w:rsidRDefault="00F062CD" w:rsidP="00161DE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437"/>
        <w:jc w:val="both"/>
      </w:pPr>
      <w:r>
        <w:t>Pani/Pana dane są zbierane i utrwalane z chwilą wejścia w obszar monitorowany;</w:t>
      </w:r>
    </w:p>
    <w:p w14:paraId="42DA2B98" w14:textId="6C0D72CC" w:rsidR="00004DB1" w:rsidRPr="00004DB1" w:rsidRDefault="00004DB1" w:rsidP="00161DE7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426"/>
        <w:jc w:val="both"/>
      </w:pPr>
      <w:r w:rsidRPr="00004DB1">
        <w:t>Pan</w:t>
      </w:r>
      <w:r w:rsidR="00161DE7">
        <w:t>i</w:t>
      </w:r>
      <w:r w:rsidRPr="00004DB1">
        <w:t>/Pan</w:t>
      </w:r>
      <w:r w:rsidR="00161DE7">
        <w:t>a</w:t>
      </w:r>
      <w:r w:rsidRPr="00004DB1">
        <w:t xml:space="preserve"> dane osobowe nie będą </w:t>
      </w:r>
      <w:r w:rsidR="00161DE7">
        <w:t>przetwarzane w sposób</w:t>
      </w:r>
      <w:r w:rsidRPr="00004DB1">
        <w:t xml:space="preserve"> zautomatyzowan</w:t>
      </w:r>
      <w:r w:rsidR="00161DE7">
        <w:t xml:space="preserve">y, </w:t>
      </w:r>
      <w:r w:rsidRPr="00004DB1">
        <w:t xml:space="preserve">w tym </w:t>
      </w:r>
      <w:r w:rsidR="00161DE7">
        <w:t xml:space="preserve">również                          w formie </w:t>
      </w:r>
      <w:r w:rsidRPr="00004DB1">
        <w:t>profilowania</w:t>
      </w:r>
      <w:r w:rsidR="00161DE7">
        <w:t>.</w:t>
      </w:r>
      <w:r w:rsidRPr="00004DB1">
        <w:t xml:space="preserve"> </w:t>
      </w:r>
    </w:p>
    <w:p w14:paraId="46C744DA" w14:textId="77777777" w:rsidR="00004DB1" w:rsidRDefault="00004DB1" w:rsidP="00004DB1"/>
    <w:p w14:paraId="1B01158C" w14:textId="77777777" w:rsidR="00C302A0" w:rsidRDefault="00C302A0" w:rsidP="00004DB1"/>
    <w:p w14:paraId="23CECD89" w14:textId="77777777" w:rsidR="00C302A0" w:rsidRDefault="00C302A0" w:rsidP="00004DB1"/>
    <w:p w14:paraId="230FE1A5" w14:textId="77777777" w:rsidR="00C302A0" w:rsidRPr="00004DB1" w:rsidRDefault="00C302A0" w:rsidP="00004DB1"/>
    <w:p w14:paraId="65A948D8" w14:textId="45D052B5" w:rsidR="00004DB1" w:rsidRPr="00004DB1" w:rsidRDefault="00004DB1" w:rsidP="00004DB1">
      <w:r w:rsidRPr="00004DB1">
        <w:lastRenderedPageBreak/>
        <w:t xml:space="preserve">Obszary objęte monitoringiem wizyjnym w </w:t>
      </w:r>
      <w:r w:rsidR="00C302A0">
        <w:t>Starostwie Powiatowym w Tarnowskich Górach</w:t>
      </w:r>
      <w:r w:rsidRPr="00004DB1">
        <w:t>:</w:t>
      </w:r>
    </w:p>
    <w:p w14:paraId="2A5C64A8" w14:textId="1DA9A10E" w:rsidR="00004DB1" w:rsidRPr="00004DB1" w:rsidRDefault="00004DB1" w:rsidP="00004DB1">
      <w:pPr>
        <w:numPr>
          <w:ilvl w:val="0"/>
          <w:numId w:val="2"/>
        </w:numPr>
      </w:pPr>
      <w:r w:rsidRPr="00004DB1">
        <w:t xml:space="preserve">ul. </w:t>
      </w:r>
      <w:proofErr w:type="spellStart"/>
      <w:r w:rsidR="00C302A0">
        <w:t>Karłuszowiec</w:t>
      </w:r>
      <w:proofErr w:type="spellEnd"/>
      <w:r w:rsidR="00C302A0">
        <w:t xml:space="preserve"> 5</w:t>
      </w:r>
      <w:r w:rsidRPr="00004DB1">
        <w:t>:</w:t>
      </w:r>
    </w:p>
    <w:p w14:paraId="28F87DC4" w14:textId="41C2575F" w:rsidR="00D921E8" w:rsidRPr="00383C18" w:rsidRDefault="00D921E8" w:rsidP="00004DB1">
      <w:pPr>
        <w:numPr>
          <w:ilvl w:val="1"/>
          <w:numId w:val="2"/>
        </w:numPr>
      </w:pPr>
      <w:r w:rsidRPr="00383C18">
        <w:t>obrys zewnętrzny budynku,</w:t>
      </w:r>
    </w:p>
    <w:p w14:paraId="0177E885" w14:textId="174EB6AA" w:rsidR="00D921E8" w:rsidRPr="00383C18" w:rsidRDefault="00D921E8" w:rsidP="00004DB1">
      <w:pPr>
        <w:numPr>
          <w:ilvl w:val="1"/>
          <w:numId w:val="2"/>
        </w:numPr>
      </w:pPr>
      <w:r w:rsidRPr="00383C18">
        <w:t>miejsca postojowe samochodów,</w:t>
      </w:r>
    </w:p>
    <w:p w14:paraId="358E40DF" w14:textId="5BF389C0" w:rsidR="00004DB1" w:rsidRPr="00383C18" w:rsidRDefault="00004DB1" w:rsidP="00004DB1">
      <w:pPr>
        <w:numPr>
          <w:ilvl w:val="1"/>
          <w:numId w:val="2"/>
        </w:numPr>
      </w:pPr>
      <w:r w:rsidRPr="00383C18">
        <w:t>wejście do budynku,</w:t>
      </w:r>
    </w:p>
    <w:p w14:paraId="7F3FED44" w14:textId="7860112E" w:rsidR="00D921E8" w:rsidRPr="00383C18" w:rsidRDefault="00D921E8" w:rsidP="00004DB1">
      <w:pPr>
        <w:numPr>
          <w:ilvl w:val="1"/>
          <w:numId w:val="2"/>
        </w:numPr>
      </w:pPr>
      <w:r w:rsidRPr="00383C18">
        <w:t>hol główny na parterze budynku,</w:t>
      </w:r>
    </w:p>
    <w:p w14:paraId="00BB381C" w14:textId="7D05912B" w:rsidR="00D921E8" w:rsidRPr="00383C18" w:rsidRDefault="00D921E8" w:rsidP="00004DB1">
      <w:pPr>
        <w:numPr>
          <w:ilvl w:val="1"/>
          <w:numId w:val="2"/>
        </w:numPr>
      </w:pPr>
      <w:r w:rsidRPr="00383C18">
        <w:t>korytarz na parterze budynku,</w:t>
      </w:r>
    </w:p>
    <w:p w14:paraId="44ED7EC0" w14:textId="6DAFE549" w:rsidR="00D921E8" w:rsidRPr="00383C18" w:rsidRDefault="00D921E8" w:rsidP="00004DB1">
      <w:pPr>
        <w:numPr>
          <w:ilvl w:val="1"/>
          <w:numId w:val="2"/>
        </w:numPr>
      </w:pPr>
      <w:r w:rsidRPr="00383C18">
        <w:t>sala główna – miejsce obsługi klienta Wydziału Komunikacji,</w:t>
      </w:r>
    </w:p>
    <w:p w14:paraId="4BD996D3" w14:textId="000D78C8" w:rsidR="00004DB1" w:rsidRPr="00383C18" w:rsidRDefault="00004DB1" w:rsidP="00004DB1">
      <w:pPr>
        <w:numPr>
          <w:ilvl w:val="0"/>
          <w:numId w:val="2"/>
        </w:numPr>
      </w:pPr>
      <w:r w:rsidRPr="00383C18">
        <w:t xml:space="preserve">ul. </w:t>
      </w:r>
      <w:r w:rsidR="00C302A0" w:rsidRPr="00383C18">
        <w:t xml:space="preserve">A. </w:t>
      </w:r>
      <w:r w:rsidRPr="00383C18">
        <w:t>M</w:t>
      </w:r>
      <w:r w:rsidR="00C302A0" w:rsidRPr="00383C18">
        <w:t>ickiewicza</w:t>
      </w:r>
      <w:r w:rsidR="00263BE4" w:rsidRPr="00383C18">
        <w:t xml:space="preserve"> 41</w:t>
      </w:r>
      <w:r w:rsidRPr="00383C18">
        <w:t>:</w:t>
      </w:r>
    </w:p>
    <w:p w14:paraId="5B247D0D" w14:textId="77777777" w:rsidR="00D921E8" w:rsidRPr="00383C18" w:rsidRDefault="00D921E8" w:rsidP="00D921E8">
      <w:pPr>
        <w:numPr>
          <w:ilvl w:val="1"/>
          <w:numId w:val="2"/>
        </w:numPr>
      </w:pPr>
      <w:r w:rsidRPr="00383C18">
        <w:t>obrys zewnętrzny budynku,</w:t>
      </w:r>
    </w:p>
    <w:p w14:paraId="21DE3CFB" w14:textId="77777777" w:rsidR="00D921E8" w:rsidRPr="00383C18" w:rsidRDefault="00D921E8" w:rsidP="00D921E8">
      <w:pPr>
        <w:numPr>
          <w:ilvl w:val="1"/>
          <w:numId w:val="2"/>
        </w:numPr>
      </w:pPr>
      <w:r w:rsidRPr="00383C18">
        <w:t>miejsca postojowe samochodów,</w:t>
      </w:r>
    </w:p>
    <w:p w14:paraId="65D63A2E" w14:textId="77777777" w:rsidR="00D921E8" w:rsidRPr="00383C18" w:rsidRDefault="00D921E8" w:rsidP="00D921E8">
      <w:pPr>
        <w:numPr>
          <w:ilvl w:val="1"/>
          <w:numId w:val="2"/>
        </w:numPr>
      </w:pPr>
      <w:r w:rsidRPr="00383C18">
        <w:t>wejście do budynku,</w:t>
      </w:r>
    </w:p>
    <w:p w14:paraId="52EF12AF" w14:textId="49323D19" w:rsidR="00D921E8" w:rsidRPr="00383C18" w:rsidRDefault="00D921E8" w:rsidP="00D921E8">
      <w:pPr>
        <w:numPr>
          <w:ilvl w:val="1"/>
          <w:numId w:val="2"/>
        </w:numPr>
      </w:pPr>
      <w:r w:rsidRPr="00383C18">
        <w:t>hol główny na parterze budynku,</w:t>
      </w:r>
    </w:p>
    <w:p w14:paraId="4D565228" w14:textId="52779878" w:rsidR="00004DB1" w:rsidRPr="00383C18" w:rsidRDefault="00C302A0" w:rsidP="00004DB1">
      <w:pPr>
        <w:numPr>
          <w:ilvl w:val="0"/>
          <w:numId w:val="2"/>
        </w:numPr>
      </w:pPr>
      <w:r w:rsidRPr="00383C18">
        <w:t>ul. H. Sienkiewicza</w:t>
      </w:r>
      <w:r w:rsidR="00263BE4" w:rsidRPr="00383C18">
        <w:t xml:space="preserve"> 16</w:t>
      </w:r>
      <w:r w:rsidR="00004DB1" w:rsidRPr="00383C18">
        <w:t>:</w:t>
      </w:r>
    </w:p>
    <w:p w14:paraId="1CB175F9" w14:textId="77777777" w:rsidR="00D921E8" w:rsidRPr="00383C18" w:rsidRDefault="00D921E8" w:rsidP="00D921E8">
      <w:pPr>
        <w:numPr>
          <w:ilvl w:val="1"/>
          <w:numId w:val="2"/>
        </w:numPr>
      </w:pPr>
      <w:r w:rsidRPr="00383C18">
        <w:t>obrys zewnętrzny budynku,</w:t>
      </w:r>
    </w:p>
    <w:p w14:paraId="5F07A048" w14:textId="77777777" w:rsidR="00D921E8" w:rsidRPr="00383C18" w:rsidRDefault="00D921E8" w:rsidP="00D921E8">
      <w:pPr>
        <w:numPr>
          <w:ilvl w:val="1"/>
          <w:numId w:val="2"/>
        </w:numPr>
      </w:pPr>
      <w:r w:rsidRPr="00383C18">
        <w:t>miejsca postojowe samochodów,</w:t>
      </w:r>
    </w:p>
    <w:p w14:paraId="18B99E26" w14:textId="77777777" w:rsidR="00D00DB6" w:rsidRDefault="00D921E8" w:rsidP="00D921E8">
      <w:pPr>
        <w:numPr>
          <w:ilvl w:val="1"/>
          <w:numId w:val="2"/>
        </w:numPr>
      </w:pPr>
      <w:r w:rsidRPr="00383C18">
        <w:t>wejście do budynku</w:t>
      </w:r>
      <w:r w:rsidR="00D00DB6">
        <w:t xml:space="preserve">, </w:t>
      </w:r>
    </w:p>
    <w:p w14:paraId="429CC74B" w14:textId="62B36F17" w:rsidR="00D921E8" w:rsidRDefault="00D00DB6" w:rsidP="00D921E8">
      <w:pPr>
        <w:numPr>
          <w:ilvl w:val="1"/>
          <w:numId w:val="2"/>
        </w:numPr>
      </w:pPr>
      <w:r>
        <w:t>hol na parterze budynku przy portierni,</w:t>
      </w:r>
    </w:p>
    <w:p w14:paraId="028EAAAB" w14:textId="2A94AD01" w:rsidR="00D00DB6" w:rsidRPr="00383C18" w:rsidRDefault="00D00DB6" w:rsidP="00D921E8">
      <w:pPr>
        <w:numPr>
          <w:ilvl w:val="1"/>
          <w:numId w:val="2"/>
        </w:numPr>
      </w:pPr>
      <w:r>
        <w:t>hol na parterze budynku przy windzie.</w:t>
      </w:r>
    </w:p>
    <w:p w14:paraId="34FB0311" w14:textId="77777777" w:rsidR="00D921E8" w:rsidRPr="00004DB1" w:rsidRDefault="00D921E8" w:rsidP="00D921E8">
      <w:pPr>
        <w:ind w:left="720"/>
      </w:pPr>
    </w:p>
    <w:sectPr w:rsidR="00D921E8" w:rsidRPr="00004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77E"/>
    <w:multiLevelType w:val="hybridMultilevel"/>
    <w:tmpl w:val="00000000"/>
    <w:lvl w:ilvl="0" w:tplc="3CFAAB04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5C2C5DE8"/>
    <w:multiLevelType w:val="multilevel"/>
    <w:tmpl w:val="9F96CA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12245"/>
    <w:multiLevelType w:val="multilevel"/>
    <w:tmpl w:val="BFBE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905908">
    <w:abstractNumId w:val="1"/>
  </w:num>
  <w:num w:numId="2" w16cid:durableId="447509379">
    <w:abstractNumId w:val="2"/>
  </w:num>
  <w:num w:numId="3" w16cid:durableId="35188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B1"/>
    <w:rsid w:val="00004DB1"/>
    <w:rsid w:val="000068C1"/>
    <w:rsid w:val="000E73E3"/>
    <w:rsid w:val="00161DE7"/>
    <w:rsid w:val="00263BE4"/>
    <w:rsid w:val="002828F9"/>
    <w:rsid w:val="0030483F"/>
    <w:rsid w:val="0031277B"/>
    <w:rsid w:val="00327A74"/>
    <w:rsid w:val="00383C18"/>
    <w:rsid w:val="004C7B4F"/>
    <w:rsid w:val="00541D9B"/>
    <w:rsid w:val="005A16F2"/>
    <w:rsid w:val="005A308A"/>
    <w:rsid w:val="005E24CC"/>
    <w:rsid w:val="00640E0A"/>
    <w:rsid w:val="0074260F"/>
    <w:rsid w:val="007C65BC"/>
    <w:rsid w:val="00853714"/>
    <w:rsid w:val="008A3139"/>
    <w:rsid w:val="00A62180"/>
    <w:rsid w:val="00A9621B"/>
    <w:rsid w:val="00C302A0"/>
    <w:rsid w:val="00CA15F7"/>
    <w:rsid w:val="00D00DB6"/>
    <w:rsid w:val="00D24A57"/>
    <w:rsid w:val="00D50252"/>
    <w:rsid w:val="00D64D9E"/>
    <w:rsid w:val="00D921E8"/>
    <w:rsid w:val="00DA4377"/>
    <w:rsid w:val="00E06AD4"/>
    <w:rsid w:val="00E25A16"/>
    <w:rsid w:val="00E75971"/>
    <w:rsid w:val="00E971EE"/>
    <w:rsid w:val="00F062CD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DCC2"/>
  <w15:chartTrackingRefBased/>
  <w15:docId w15:val="{464B24B6-5073-4AF9-B043-E559500D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21B"/>
    <w:pPr>
      <w:ind w:left="720"/>
      <w:contextualSpacing/>
    </w:pPr>
  </w:style>
  <w:style w:type="character" w:styleId="Hipercze">
    <w:name w:val="Hyperlink"/>
    <w:uiPriority w:val="99"/>
    <w:rsid w:val="00A9621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1268">
                  <w:marLeft w:val="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600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9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02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1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1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27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67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9243">
                  <w:marLeft w:val="0"/>
                  <w:marRight w:val="0"/>
                  <w:marTop w:val="1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02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1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9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3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51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2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3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gpowiat.pl" TargetMode="External"/><Relationship Id="rId5" Type="http://schemas.openxmlformats.org/officeDocument/2006/relationships/hyperlink" Target="mailto:starosta@tg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nr611@tarnogorski.pl</dc:creator>
  <cp:keywords/>
  <dc:description/>
  <cp:lastModifiedBy>nr647@tgpowiat.pl</cp:lastModifiedBy>
  <cp:revision>2</cp:revision>
  <dcterms:created xsi:type="dcterms:W3CDTF">2025-04-01T12:45:00Z</dcterms:created>
  <dcterms:modified xsi:type="dcterms:W3CDTF">2025-04-01T12:45:00Z</dcterms:modified>
</cp:coreProperties>
</file>