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0EB" w14:textId="77777777" w:rsidR="00FA1363" w:rsidRDefault="00FA1363" w:rsidP="005B41A5"/>
    <w:p w14:paraId="3FC0A8AA" w14:textId="00D572D4" w:rsidR="004373F9" w:rsidRDefault="004373F9" w:rsidP="005B41A5">
      <w:r w:rsidRPr="004373F9">
        <w:t xml:space="preserve">Opis przedmiotu zamówienia do Centrum Edukacji – </w:t>
      </w:r>
      <w:proofErr w:type="spellStart"/>
      <w:r w:rsidRPr="004373F9">
        <w:t>Ekonomiczno</w:t>
      </w:r>
      <w:proofErr w:type="spellEnd"/>
      <w:r w:rsidRPr="004373F9">
        <w:t xml:space="preserve"> Handlowej w Tarnowskich Górach ul. Sobieskiego 5, 42-600 Tarnowskie Góry</w:t>
      </w:r>
      <w:r w:rsidRPr="004373F9">
        <w:tab/>
      </w:r>
    </w:p>
    <w:p w14:paraId="482CCB18" w14:textId="77777777" w:rsidR="004373F9" w:rsidRDefault="004373F9" w:rsidP="005B41A5"/>
    <w:tbl>
      <w:tblPr>
        <w:tblpPr w:leftFromText="141" w:rightFromText="141" w:vertAnchor="text" w:tblpX="-1003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176"/>
        <w:gridCol w:w="1441"/>
        <w:gridCol w:w="9209"/>
      </w:tblGrid>
      <w:tr w:rsidR="004373F9" w:rsidRPr="004373F9" w14:paraId="0F623BE8" w14:textId="77777777" w:rsidTr="007E4AF6">
        <w:trPr>
          <w:trHeight w:val="831"/>
        </w:trPr>
        <w:tc>
          <w:tcPr>
            <w:tcW w:w="2478" w:type="dxa"/>
            <w:shd w:val="clear" w:color="auto" w:fill="auto"/>
            <w:vAlign w:val="bottom"/>
            <w:hideMark/>
          </w:tcPr>
          <w:p w14:paraId="4848FDB4" w14:textId="77777777" w:rsidR="004373F9" w:rsidRPr="00BF05A6" w:rsidRDefault="004373F9" w:rsidP="004373F9">
            <w:pPr>
              <w:rPr>
                <w:rFonts w:ascii="Arial" w:hAnsi="Arial" w:cs="Arial"/>
                <w:b/>
                <w:bCs/>
              </w:rPr>
            </w:pPr>
            <w:r w:rsidRPr="00BF05A6">
              <w:rPr>
                <w:rFonts w:ascii="Arial" w:hAnsi="Arial" w:cs="Arial"/>
                <w:b/>
                <w:bCs/>
              </w:rPr>
              <w:t>Nazwa pracowni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14:paraId="3339C05A" w14:textId="77777777" w:rsidR="004373F9" w:rsidRPr="00BF05A6" w:rsidRDefault="004373F9" w:rsidP="004373F9">
            <w:pPr>
              <w:rPr>
                <w:rFonts w:ascii="Arial" w:hAnsi="Arial" w:cs="Arial"/>
                <w:b/>
                <w:bCs/>
              </w:rPr>
            </w:pPr>
            <w:r w:rsidRPr="00BF05A6">
              <w:rPr>
                <w:rFonts w:ascii="Arial" w:hAnsi="Arial" w:cs="Arial"/>
                <w:b/>
                <w:bCs/>
              </w:rPr>
              <w:t>Nazwa sprzętu/towaru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14:paraId="49950DFE" w14:textId="77777777" w:rsidR="004373F9" w:rsidRPr="00BF05A6" w:rsidRDefault="004373F9" w:rsidP="004373F9">
            <w:pPr>
              <w:rPr>
                <w:rFonts w:ascii="Arial" w:hAnsi="Arial" w:cs="Arial"/>
                <w:b/>
                <w:bCs/>
              </w:rPr>
            </w:pPr>
            <w:r w:rsidRPr="00BF05A6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9209" w:type="dxa"/>
            <w:shd w:val="clear" w:color="auto" w:fill="auto"/>
            <w:vAlign w:val="bottom"/>
            <w:hideMark/>
          </w:tcPr>
          <w:p w14:paraId="7646A62E" w14:textId="77777777" w:rsidR="004373F9" w:rsidRPr="00BF05A6" w:rsidRDefault="004373F9" w:rsidP="004373F9">
            <w:pPr>
              <w:rPr>
                <w:rFonts w:ascii="Arial" w:hAnsi="Arial" w:cs="Arial"/>
                <w:b/>
                <w:bCs/>
              </w:rPr>
            </w:pPr>
            <w:r w:rsidRPr="00BF05A6">
              <w:rPr>
                <w:rFonts w:ascii="Arial" w:hAnsi="Arial" w:cs="Arial"/>
                <w:b/>
                <w:bCs/>
              </w:rPr>
              <w:t>Opis</w:t>
            </w:r>
          </w:p>
        </w:tc>
      </w:tr>
      <w:tr w:rsidR="00BF05A6" w:rsidRPr="004373F9" w14:paraId="75174357" w14:textId="77777777" w:rsidTr="00A46730">
        <w:trPr>
          <w:trHeight w:val="831"/>
        </w:trPr>
        <w:tc>
          <w:tcPr>
            <w:tcW w:w="2478" w:type="dxa"/>
            <w:shd w:val="clear" w:color="auto" w:fill="auto"/>
          </w:tcPr>
          <w:p w14:paraId="0AAC3979" w14:textId="7B82E6D7" w:rsidR="00BF05A6" w:rsidRPr="00BF05A6" w:rsidRDefault="00BF05A6" w:rsidP="00BF05A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F05A6">
              <w:rPr>
                <w:rFonts w:ascii="Arial" w:hAnsi="Arial" w:cs="Arial"/>
              </w:rPr>
              <w:t>Ekomanagement</w:t>
            </w:r>
            <w:proofErr w:type="spellEnd"/>
            <w:r w:rsidRPr="00BF05A6">
              <w:rPr>
                <w:rFonts w:ascii="Arial" w:hAnsi="Arial" w:cs="Arial"/>
              </w:rPr>
              <w:t xml:space="preserve"> transportowo-spedycyjny dla technika spedytora w Technikum nr 9 </w:t>
            </w:r>
          </w:p>
        </w:tc>
        <w:tc>
          <w:tcPr>
            <w:tcW w:w="2176" w:type="dxa"/>
            <w:shd w:val="clear" w:color="auto" w:fill="auto"/>
          </w:tcPr>
          <w:p w14:paraId="0C2594A0" w14:textId="67DECCD3" w:rsidR="00BF05A6" w:rsidRPr="00BF05A6" w:rsidRDefault="00BF05A6" w:rsidP="00BF05A6">
            <w:pPr>
              <w:rPr>
                <w:rFonts w:ascii="Arial" w:hAnsi="Arial" w:cs="Arial"/>
                <w:b/>
                <w:bCs/>
              </w:rPr>
            </w:pPr>
            <w:r w:rsidRPr="00BF05A6">
              <w:rPr>
                <w:rFonts w:ascii="Arial" w:hAnsi="Arial" w:cs="Arial"/>
              </w:rPr>
              <w:t>Modele samochodów ciężarowych (samochód ciężarowy z naczepą, samochód ciężarowy z przyczepą, wózek widłowy, dźwig wysoki)</w:t>
            </w:r>
          </w:p>
        </w:tc>
        <w:tc>
          <w:tcPr>
            <w:tcW w:w="1441" w:type="dxa"/>
            <w:shd w:val="clear" w:color="auto" w:fill="auto"/>
          </w:tcPr>
          <w:p w14:paraId="18C38469" w14:textId="72D7145A" w:rsidR="00BF05A6" w:rsidRPr="00BF05A6" w:rsidRDefault="00BF05A6" w:rsidP="00BF05A6">
            <w:pPr>
              <w:rPr>
                <w:rFonts w:ascii="Arial" w:hAnsi="Arial" w:cs="Arial"/>
                <w:b/>
                <w:bCs/>
              </w:rPr>
            </w:pPr>
            <w:r w:rsidRPr="00BF05A6">
              <w:rPr>
                <w:rFonts w:ascii="Arial" w:hAnsi="Arial" w:cs="Arial"/>
                <w:color w:val="000000"/>
              </w:rPr>
              <w:t>8</w:t>
            </w:r>
            <w:r w:rsidR="001D6A09">
              <w:rPr>
                <w:rFonts w:ascii="Arial" w:hAnsi="Arial" w:cs="Arial"/>
                <w:color w:val="000000"/>
              </w:rPr>
              <w:t xml:space="preserve"> szt.</w:t>
            </w:r>
          </w:p>
        </w:tc>
        <w:tc>
          <w:tcPr>
            <w:tcW w:w="9209" w:type="dxa"/>
            <w:shd w:val="clear" w:color="auto" w:fill="auto"/>
          </w:tcPr>
          <w:p w14:paraId="560B5021" w14:textId="4034AD91" w:rsidR="00BF05A6" w:rsidRPr="00BF05A6" w:rsidRDefault="00BF05A6" w:rsidP="00BF05A6">
            <w:pPr>
              <w:pStyle w:val="Bezodstpw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Ciężarówka Mercedes Benz </w:t>
            </w:r>
            <w:proofErr w:type="spellStart"/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>Arocs</w:t>
            </w:r>
            <w:proofErr w:type="spellEnd"/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 z lawetą zdalnie sterowaną w skali 1:20 </w:t>
            </w:r>
            <w:r w:rsidR="001D6A09">
              <w:rPr>
                <w:rFonts w:ascii="Arial" w:hAnsi="Arial" w:cs="Arial"/>
                <w:color w:val="000000" w:themeColor="text1"/>
                <w:lang w:eastAsia="pl-PL"/>
              </w:rPr>
              <w:t xml:space="preserve"> </w:t>
            </w: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>sztuk 2</w:t>
            </w:r>
          </w:p>
          <w:p w14:paraId="0B0DE892" w14:textId="3FF36AAB" w:rsidR="00BF05A6" w:rsidRPr="00BF05A6" w:rsidRDefault="00BF05A6" w:rsidP="00BF05A6">
            <w:pPr>
              <w:pStyle w:val="Bezodstpw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Ciężarówka Mercedes Benz </w:t>
            </w:r>
            <w:proofErr w:type="spellStart"/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>Arocs</w:t>
            </w:r>
            <w:proofErr w:type="spellEnd"/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 wywrotka w skali 1:20 METAL </w:t>
            </w:r>
            <w:r w:rsidR="001D6A09">
              <w:rPr>
                <w:rFonts w:ascii="Arial" w:hAnsi="Arial" w:cs="Arial"/>
                <w:color w:val="000000" w:themeColor="text1"/>
                <w:lang w:eastAsia="pl-PL"/>
              </w:rPr>
              <w:t xml:space="preserve"> </w:t>
            </w: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sztuk 2 </w:t>
            </w:r>
          </w:p>
          <w:p w14:paraId="2F9FCFB4" w14:textId="784FF789" w:rsidR="00BF05A6" w:rsidRPr="00BF05A6" w:rsidRDefault="00BF05A6" w:rsidP="00BF05A6">
            <w:pPr>
              <w:pStyle w:val="Bezodstpw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Duży wózek widłowy plus dźwig sterowany sztaplarka w skali 1:10 Metalowy </w:t>
            </w:r>
            <w:r w:rsidR="001D6A09">
              <w:rPr>
                <w:rFonts w:ascii="Arial" w:hAnsi="Arial" w:cs="Arial"/>
                <w:color w:val="000000" w:themeColor="text1"/>
                <w:lang w:eastAsia="pl-PL"/>
              </w:rPr>
              <w:t xml:space="preserve"> </w:t>
            </w: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>sztuk 2</w:t>
            </w:r>
          </w:p>
          <w:p w14:paraId="20EFFBBE" w14:textId="2ED845AC" w:rsidR="00BF05A6" w:rsidRPr="00BF05A6" w:rsidRDefault="00BF05A6" w:rsidP="00BF05A6">
            <w:pPr>
              <w:pStyle w:val="Bezodstpw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proofErr w:type="spellStart"/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>Dickie</w:t>
            </w:r>
            <w:proofErr w:type="spellEnd"/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 xml:space="preserve"> dźwig – żuraw z kontrolerem 120cm </w:t>
            </w:r>
            <w:r w:rsidR="001D6A09">
              <w:rPr>
                <w:rFonts w:ascii="Arial" w:hAnsi="Arial" w:cs="Arial"/>
                <w:color w:val="000000" w:themeColor="text1"/>
                <w:lang w:eastAsia="pl-PL"/>
              </w:rPr>
              <w:t xml:space="preserve"> </w:t>
            </w:r>
            <w:r w:rsidRPr="00BF05A6">
              <w:rPr>
                <w:rFonts w:ascii="Arial" w:hAnsi="Arial" w:cs="Arial"/>
                <w:color w:val="000000" w:themeColor="text1"/>
                <w:lang w:eastAsia="pl-PL"/>
              </w:rPr>
              <w:t>sztuk 2</w:t>
            </w:r>
          </w:p>
          <w:p w14:paraId="1FBB7229" w14:textId="77777777" w:rsidR="00BF05A6" w:rsidRPr="00BF05A6" w:rsidRDefault="00BF05A6" w:rsidP="00BF05A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BEB060" w14:textId="77777777" w:rsidR="004373F9" w:rsidRDefault="004373F9" w:rsidP="005B41A5"/>
    <w:sectPr w:rsidR="004373F9" w:rsidSect="00FA136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85F8" w14:textId="77777777" w:rsidR="00C11B3C" w:rsidRDefault="00C11B3C" w:rsidP="004373F9">
      <w:pPr>
        <w:spacing w:after="0" w:line="240" w:lineRule="auto"/>
      </w:pPr>
      <w:r>
        <w:separator/>
      </w:r>
    </w:p>
  </w:endnote>
  <w:endnote w:type="continuationSeparator" w:id="0">
    <w:p w14:paraId="44337274" w14:textId="77777777" w:rsidR="00C11B3C" w:rsidRDefault="00C11B3C" w:rsidP="0043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7AE4" w14:textId="77777777" w:rsidR="004373F9" w:rsidRDefault="004373F9" w:rsidP="004373F9">
    <w:pPr>
      <w:pStyle w:val="Stopka"/>
      <w:jc w:val="center"/>
    </w:pPr>
    <w:r>
      <w:t>Projekt pn. „AKCJA TRANSFORMACJA” współfinansowany ze środków Unii Europejskiej w ramach Funduszu Sprawiedliwej Transformacji</w:t>
    </w:r>
  </w:p>
  <w:p w14:paraId="3BE32D4F" w14:textId="77777777" w:rsidR="004373F9" w:rsidRDefault="004373F9" w:rsidP="004373F9">
    <w:pPr>
      <w:pStyle w:val="Stopka"/>
      <w:jc w:val="center"/>
    </w:pPr>
    <w:r>
      <w:t>priorytet: FESL.10.00 Fundusze Europejskie na transformację; działanie FESL.10.23 Edukacja zawodowa w procesie sprawiedliwej transformacji regionu,</w:t>
    </w:r>
  </w:p>
  <w:p w14:paraId="154DF72F" w14:textId="77777777" w:rsidR="004373F9" w:rsidRDefault="004373F9" w:rsidP="004373F9">
    <w:pPr>
      <w:pStyle w:val="Stopka"/>
      <w:jc w:val="center"/>
    </w:pPr>
    <w:r>
      <w:t>Program Fundusze Europejskie dla Śląskiego 2021- 2027</w:t>
    </w:r>
  </w:p>
  <w:p w14:paraId="7601CF5D" w14:textId="77777777" w:rsidR="004373F9" w:rsidRDefault="00437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E2D7" w14:textId="77777777" w:rsidR="00C11B3C" w:rsidRDefault="00C11B3C" w:rsidP="004373F9">
      <w:pPr>
        <w:spacing w:after="0" w:line="240" w:lineRule="auto"/>
      </w:pPr>
      <w:r>
        <w:separator/>
      </w:r>
    </w:p>
  </w:footnote>
  <w:footnote w:type="continuationSeparator" w:id="0">
    <w:p w14:paraId="31373E9B" w14:textId="77777777" w:rsidR="00C11B3C" w:rsidRDefault="00C11B3C" w:rsidP="0043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21B2" w14:textId="0A7E684C" w:rsidR="004373F9" w:rsidRDefault="004373F9" w:rsidP="004373F9">
    <w:pPr>
      <w:pStyle w:val="Nagwek"/>
      <w:jc w:val="center"/>
    </w:pPr>
    <w:r>
      <w:rPr>
        <w:noProof/>
      </w:rPr>
      <w:drawing>
        <wp:inline distT="0" distB="0" distL="0" distR="0" wp14:anchorId="03308EA4" wp14:editId="6D87B6D8">
          <wp:extent cx="5383530" cy="560705"/>
          <wp:effectExtent l="0" t="0" r="7620" b="0"/>
          <wp:docPr id="12887120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FFC"/>
    <w:multiLevelType w:val="hybridMultilevel"/>
    <w:tmpl w:val="435E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4F73"/>
    <w:multiLevelType w:val="multilevel"/>
    <w:tmpl w:val="7EC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67076"/>
    <w:multiLevelType w:val="multilevel"/>
    <w:tmpl w:val="782E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51C08"/>
    <w:multiLevelType w:val="hybridMultilevel"/>
    <w:tmpl w:val="BDE6C622"/>
    <w:lvl w:ilvl="0" w:tplc="A3043C8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B4CC7"/>
    <w:multiLevelType w:val="multilevel"/>
    <w:tmpl w:val="5234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933C0"/>
    <w:multiLevelType w:val="hybridMultilevel"/>
    <w:tmpl w:val="2E000364"/>
    <w:lvl w:ilvl="0" w:tplc="56162596">
      <w:start w:val="1"/>
      <w:numFmt w:val="decimal"/>
      <w:lvlText w:val="%1."/>
      <w:lvlJc w:val="left"/>
      <w:pPr>
        <w:ind w:left="59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6" w15:restartNumberingAfterBreak="0">
    <w:nsid w:val="7A946321"/>
    <w:multiLevelType w:val="multilevel"/>
    <w:tmpl w:val="6EB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32546">
    <w:abstractNumId w:val="3"/>
  </w:num>
  <w:num w:numId="2" w16cid:durableId="277562605">
    <w:abstractNumId w:val="4"/>
  </w:num>
  <w:num w:numId="3" w16cid:durableId="955327818">
    <w:abstractNumId w:val="6"/>
  </w:num>
  <w:num w:numId="4" w16cid:durableId="1873037006">
    <w:abstractNumId w:val="2"/>
  </w:num>
  <w:num w:numId="5" w16cid:durableId="510025410">
    <w:abstractNumId w:val="1"/>
  </w:num>
  <w:num w:numId="6" w16cid:durableId="585458681">
    <w:abstractNumId w:val="0"/>
  </w:num>
  <w:num w:numId="7" w16cid:durableId="74479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771BB"/>
    <w:rsid w:val="001D6A09"/>
    <w:rsid w:val="004373F9"/>
    <w:rsid w:val="00561495"/>
    <w:rsid w:val="005B41A5"/>
    <w:rsid w:val="0072397C"/>
    <w:rsid w:val="0074627B"/>
    <w:rsid w:val="008049B9"/>
    <w:rsid w:val="00897F79"/>
    <w:rsid w:val="00954CF6"/>
    <w:rsid w:val="00BF05A6"/>
    <w:rsid w:val="00C11B3C"/>
    <w:rsid w:val="00C12D82"/>
    <w:rsid w:val="00C26486"/>
    <w:rsid w:val="00CE5DC2"/>
    <w:rsid w:val="00DA6E0E"/>
    <w:rsid w:val="00DF176D"/>
    <w:rsid w:val="00F40E83"/>
    <w:rsid w:val="00F43A81"/>
    <w:rsid w:val="00F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3F9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5D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3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4373F9"/>
    <w:pPr>
      <w:spacing w:after="0" w:line="240" w:lineRule="auto"/>
    </w:pPr>
    <w:rPr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3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3F9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3F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2025-02-06T13:00:00Z</dcterms:created>
  <dcterms:modified xsi:type="dcterms:W3CDTF">2025-02-06T13:00:00Z</dcterms:modified>
</cp:coreProperties>
</file>