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600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Starostwo Powiatowe w Tarnowskich Górach</w:t>
      </w:r>
    </w:p>
    <w:p w14:paraId="0EEA5208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42 – 600 Tarnowskie Góry ul. Karłuszowiec 5</w:t>
      </w:r>
    </w:p>
    <w:tbl>
      <w:tblPr>
        <w:tblW w:w="0" w:type="auto"/>
        <w:tblInd w:w="108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2340"/>
        <w:gridCol w:w="7297"/>
      </w:tblGrid>
      <w:tr w:rsidR="00B83583" w14:paraId="33A0366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9C330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1F0D0" w14:textId="55BA07A3" w:rsidR="00B83583" w:rsidRPr="007A1134" w:rsidRDefault="00CD0333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134">
              <w:rPr>
                <w:rFonts w:ascii="Arial" w:hAnsi="Arial" w:cs="Arial"/>
                <w:sz w:val="20"/>
                <w:szCs w:val="20"/>
              </w:rPr>
              <w:t>BA.6743.</w:t>
            </w:r>
            <w:r w:rsidR="0049169A">
              <w:rPr>
                <w:rFonts w:ascii="Arial" w:hAnsi="Arial" w:cs="Arial"/>
                <w:sz w:val="20"/>
                <w:szCs w:val="20"/>
              </w:rPr>
              <w:t>15.53</w:t>
            </w:r>
            <w:r w:rsidRPr="007A1134">
              <w:rPr>
                <w:rFonts w:ascii="Arial" w:hAnsi="Arial" w:cs="Arial"/>
                <w:sz w:val="20"/>
                <w:szCs w:val="20"/>
              </w:rPr>
              <w:t>.2022.MO</w:t>
            </w:r>
          </w:p>
        </w:tc>
      </w:tr>
      <w:tr w:rsidR="00B83583" w14:paraId="04CBD140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2E069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E653" w14:textId="16A91046" w:rsidR="00B83583" w:rsidRPr="007A1134" w:rsidRDefault="0049169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21.11</w:t>
            </w:r>
            <w:r w:rsidR="0091744A" w:rsidRPr="007A1134">
              <w:rPr>
                <w:rFonts w:ascii="Arial" w:hAnsi="Arial" w:cs="Arial"/>
                <w:sz w:val="20"/>
                <w:szCs w:val="20"/>
              </w:rPr>
              <w:t>.</w:t>
            </w:r>
            <w:r w:rsidR="00B83583" w:rsidRPr="007A1134">
              <w:rPr>
                <w:rFonts w:ascii="Arial" w:hAnsi="Arial" w:cs="Arial"/>
                <w:sz w:val="20"/>
                <w:szCs w:val="20"/>
              </w:rPr>
              <w:t>2022 r.</w:t>
            </w:r>
          </w:p>
        </w:tc>
      </w:tr>
      <w:tr w:rsidR="00B83583" w14:paraId="746CB14F" w14:textId="77777777" w:rsidTr="00E9207E">
        <w:trPr>
          <w:cantSplit/>
          <w:trHeight w:val="21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489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86F24" w14:textId="62B56362" w:rsidR="00B83583" w:rsidRPr="007A1134" w:rsidRDefault="0049169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roz</w:t>
            </w:r>
            <w:r w:rsidR="00AA4090" w:rsidRPr="007A1134">
              <w:rPr>
                <w:rFonts w:ascii="Arial" w:hAnsi="Arial" w:cs="Arial"/>
                <w:sz w:val="20"/>
                <w:szCs w:val="20"/>
                <w:lang w:val="en-US"/>
              </w:rPr>
              <w:t>budowa wewn</w:t>
            </w:r>
            <w:r w:rsidR="008317CC">
              <w:rPr>
                <w:rFonts w:ascii="Arial" w:hAnsi="Arial" w:cs="Arial"/>
                <w:sz w:val="20"/>
                <w:szCs w:val="20"/>
                <w:lang w:val="en-US"/>
              </w:rPr>
              <w:t>ę</w:t>
            </w:r>
            <w:r w:rsidR="00AA4090" w:rsidRPr="007A1134">
              <w:rPr>
                <w:rFonts w:ascii="Arial" w:hAnsi="Arial" w:cs="Arial"/>
                <w:sz w:val="20"/>
                <w:szCs w:val="20"/>
                <w:lang w:val="en-US"/>
              </w:rPr>
              <w:t>trznej instalacji gazu</w:t>
            </w:r>
          </w:p>
        </w:tc>
      </w:tr>
      <w:tr w:rsidR="00B83583" w14:paraId="64AC8675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B2002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3A5CC" w14:textId="176EBDFA" w:rsidR="00B83583" w:rsidRPr="00015DA0" w:rsidRDefault="0049169A" w:rsidP="0091744A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DA0">
              <w:rPr>
                <w:rFonts w:ascii="Arial" w:hAnsi="Arial" w:cs="Arial"/>
                <w:sz w:val="20"/>
                <w:szCs w:val="20"/>
              </w:rPr>
              <w:t>N</w:t>
            </w:r>
            <w:r w:rsidR="00015DA0" w:rsidRPr="00015DA0">
              <w:rPr>
                <w:rFonts w:ascii="Arial" w:hAnsi="Arial" w:cs="Arial"/>
                <w:sz w:val="20"/>
                <w:szCs w:val="20"/>
              </w:rPr>
              <w:t>i</w:t>
            </w:r>
            <w:r w:rsidRPr="00015DA0">
              <w:rPr>
                <w:rFonts w:ascii="Arial" w:hAnsi="Arial" w:cs="Arial"/>
                <w:sz w:val="20"/>
                <w:szCs w:val="20"/>
              </w:rPr>
              <w:t>ezdara, ul. Dolna 32, dz. nr 15/2</w:t>
            </w:r>
          </w:p>
        </w:tc>
      </w:tr>
      <w:tr w:rsidR="00B83583" w14:paraId="07DDDE93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2061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79F5F7" w14:textId="6EBC8B6F" w:rsidR="00B83583" w:rsidRPr="00015DA0" w:rsidRDefault="001D4E6D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83583" w14:paraId="1DBAA474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B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81782" w14:textId="7311447E" w:rsidR="00B83583" w:rsidRPr="00015DA0" w:rsidRDefault="0049169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DA0">
              <w:rPr>
                <w:rFonts w:ascii="Arial" w:hAnsi="Arial" w:cs="Arial"/>
                <w:sz w:val="20"/>
                <w:szCs w:val="20"/>
              </w:rPr>
              <w:t>1</w:t>
            </w:r>
            <w:r w:rsidR="00AF65E4" w:rsidRPr="00015DA0">
              <w:rPr>
                <w:rFonts w:ascii="Arial" w:hAnsi="Arial" w:cs="Arial"/>
                <w:sz w:val="20"/>
                <w:szCs w:val="20"/>
              </w:rPr>
              <w:t>2</w:t>
            </w:r>
            <w:r w:rsidRPr="00015DA0">
              <w:rPr>
                <w:rFonts w:ascii="Arial" w:hAnsi="Arial" w:cs="Arial"/>
                <w:sz w:val="20"/>
                <w:szCs w:val="20"/>
              </w:rPr>
              <w:t>.</w:t>
            </w:r>
            <w:r w:rsidR="008317CC" w:rsidRPr="00015DA0">
              <w:rPr>
                <w:rFonts w:ascii="Arial" w:hAnsi="Arial" w:cs="Arial"/>
                <w:sz w:val="20"/>
                <w:szCs w:val="20"/>
              </w:rPr>
              <w:t>1</w:t>
            </w:r>
            <w:r w:rsidRPr="00015DA0">
              <w:rPr>
                <w:rFonts w:ascii="Arial" w:hAnsi="Arial" w:cs="Arial"/>
                <w:sz w:val="20"/>
                <w:szCs w:val="20"/>
              </w:rPr>
              <w:t>2</w:t>
            </w:r>
            <w:r w:rsidR="00B83583" w:rsidRPr="00015DA0">
              <w:rPr>
                <w:rFonts w:ascii="Arial" w:hAnsi="Arial" w:cs="Arial"/>
                <w:sz w:val="20"/>
                <w:szCs w:val="20"/>
              </w:rPr>
              <w:t>.2022 r.</w:t>
            </w:r>
          </w:p>
        </w:tc>
      </w:tr>
      <w:tr w:rsidR="00B83583" w14:paraId="2F2E6481" w14:textId="77777777" w:rsidTr="00E9207E">
        <w:trPr>
          <w:cantSplit/>
          <w:trHeight w:val="438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3C1E5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723A2B" w14:textId="3DB94BDE" w:rsidR="00B83583" w:rsidRPr="00015DA0" w:rsidRDefault="001D4E6D" w:rsidP="00CD0333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 w:rsidRPr="001D4E6D">
              <w:rPr>
                <w:rFonts w:ascii="Arial" w:hAnsi="Arial" w:cs="Arial"/>
                <w:sz w:val="20"/>
                <w:szCs w:val="20"/>
                <w:lang w:val="en-US"/>
              </w:rPr>
              <w:t>.12.2022 r.</w:t>
            </w:r>
          </w:p>
        </w:tc>
      </w:tr>
      <w:tr w:rsidR="00B83583" w14:paraId="2FA71BDB" w14:textId="77777777" w:rsidTr="00E9207E">
        <w:trPr>
          <w:cantSplit/>
          <w:trHeight w:val="480"/>
        </w:trPr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27D76" w14:textId="77777777" w:rsidR="00B83583" w:rsidRDefault="00B83583" w:rsidP="00E9207E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3CE1E" w14:textId="45684C0D" w:rsidR="00B83583" w:rsidRPr="00015DA0" w:rsidRDefault="0049169A" w:rsidP="00E9207E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DA0">
              <w:rPr>
                <w:rFonts w:ascii="Arial" w:hAnsi="Arial" w:cs="Arial"/>
                <w:sz w:val="20"/>
                <w:szCs w:val="20"/>
                <w:lang w:val="en-US"/>
              </w:rPr>
              <w:t>Mirosława Łukasik </w:t>
            </w:r>
          </w:p>
        </w:tc>
      </w:tr>
    </w:tbl>
    <w:p w14:paraId="38E47AEC" w14:textId="77777777" w:rsidR="00B83583" w:rsidRDefault="00B83583" w:rsidP="00B83583">
      <w:pPr>
        <w:pStyle w:val="Standard"/>
        <w:spacing w:after="120"/>
        <w:rPr>
          <w:rFonts w:ascii="Arial" w:eastAsia="Arial" w:hAnsi="Arial" w:cs="Arial"/>
          <w:b/>
          <w:bCs/>
          <w:sz w:val="18"/>
          <w:szCs w:val="18"/>
        </w:rPr>
      </w:pPr>
    </w:p>
    <w:p w14:paraId="304C8BD3" w14:textId="77777777" w:rsidR="00B83583" w:rsidRDefault="00B83583" w:rsidP="00B83583">
      <w:pPr>
        <w:pStyle w:val="Normalny1"/>
        <w:spacing w:after="120"/>
        <w:rPr>
          <w:rFonts w:ascii="Arial" w:eastAsia="Arial" w:hAnsi="Arial" w:cs="Arial"/>
          <w:b/>
          <w:bCs/>
          <w:color w:val="FF0000"/>
          <w:sz w:val="18"/>
          <w:szCs w:val="18"/>
          <w:u w:color="FF0000"/>
        </w:rPr>
      </w:pPr>
    </w:p>
    <w:p w14:paraId="16EA4054" w14:textId="77777777" w:rsidR="00B83583" w:rsidRDefault="00B83583" w:rsidP="00B83583">
      <w:pPr>
        <w:pStyle w:val="Normalny1"/>
        <w:spacing w:after="120"/>
      </w:pPr>
    </w:p>
    <w:p w14:paraId="3A243BA7" w14:textId="77777777" w:rsidR="00BA6DFB" w:rsidRPr="005039CF" w:rsidRDefault="00BA6DFB" w:rsidP="00BA6DFB">
      <w:pPr>
        <w:pStyle w:val="Normalny1"/>
        <w:rPr>
          <w:rFonts w:ascii="Arial" w:hAnsi="Arial" w:cs="Arial"/>
          <w:b/>
          <w:sz w:val="18"/>
          <w:szCs w:val="18"/>
          <w:lang w:val="en-US"/>
        </w:rPr>
      </w:pPr>
      <w:r w:rsidRPr="005039CF">
        <w:rPr>
          <w:rFonts w:ascii="Arial" w:hAnsi="Arial" w:cs="Arial"/>
          <w:b/>
          <w:sz w:val="18"/>
          <w:szCs w:val="18"/>
          <w:lang w:val="en-US"/>
        </w:rPr>
        <w:t>Wymagania dotyczące nadzoru:</w:t>
      </w:r>
    </w:p>
    <w:p w14:paraId="1B11586D" w14:textId="77777777" w:rsidR="00BA6DFB" w:rsidRPr="005039CF" w:rsidRDefault="00BA6DFB" w:rsidP="00BA6DFB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>Roboty prowadzić pod nadzorem uprawnionego kierownika robót posiadającego uprawnienia budowlane w odpowiedniej                  specjalności zgodnie z art. 42 ust. 1 pkt 2 lit. b ustawy Prawo budowlane;</w:t>
      </w:r>
    </w:p>
    <w:p w14:paraId="037A1083" w14:textId="77777777" w:rsidR="00BA6DFB" w:rsidRPr="005039CF" w:rsidRDefault="00BA6DFB" w:rsidP="00BA6DFB">
      <w:pPr>
        <w:pStyle w:val="Normalny1"/>
        <w:numPr>
          <w:ilvl w:val="0"/>
          <w:numId w:val="8"/>
        </w:numPr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>Kierownik budowy (robót) jest obowiązany zgodnie z art. 45 ust. 1 pkt 1 ustawy Prawo budowlane:</w:t>
      </w:r>
    </w:p>
    <w:p w14:paraId="7CD82CEE" w14:textId="77777777" w:rsidR="00BA6DFB" w:rsidRPr="005039CF" w:rsidRDefault="00BA6DFB" w:rsidP="00BA6DFB">
      <w:pPr>
        <w:pStyle w:val="Normalny1"/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>-  prowadzić dziennik budowy,</w:t>
      </w:r>
    </w:p>
    <w:p w14:paraId="0C40A146" w14:textId="77777777" w:rsidR="00BA6DFB" w:rsidRPr="005039CF" w:rsidRDefault="00BA6DFB" w:rsidP="00BA6DFB">
      <w:pPr>
        <w:pStyle w:val="Normalny1"/>
        <w:spacing w:after="120"/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>-  odpowiednio zabezpieczyć teren budowy.</w:t>
      </w:r>
    </w:p>
    <w:p w14:paraId="2677A2D1" w14:textId="77777777" w:rsidR="00BA6DFB" w:rsidRPr="005039CF" w:rsidRDefault="00BA6DFB" w:rsidP="00BA6DFB">
      <w:pPr>
        <w:pStyle w:val="Normalny1"/>
        <w:spacing w:after="120"/>
        <w:rPr>
          <w:rFonts w:ascii="Arial" w:hAnsi="Arial" w:cs="Arial"/>
          <w:sz w:val="18"/>
          <w:szCs w:val="18"/>
          <w:lang w:val="en-US"/>
        </w:rPr>
      </w:pPr>
    </w:p>
    <w:p w14:paraId="56AE0218" w14:textId="77777777" w:rsidR="00BA6DFB" w:rsidRPr="005039CF" w:rsidRDefault="00BA6DFB" w:rsidP="00BA6DFB">
      <w:pPr>
        <w:pStyle w:val="Normalny1"/>
        <w:spacing w:after="120"/>
        <w:rPr>
          <w:rFonts w:ascii="Arial" w:hAnsi="Arial" w:cs="Arial"/>
          <w:b/>
          <w:sz w:val="18"/>
          <w:szCs w:val="18"/>
          <w:lang w:val="en-US"/>
        </w:rPr>
      </w:pPr>
      <w:r w:rsidRPr="005039CF">
        <w:rPr>
          <w:rFonts w:ascii="Arial" w:hAnsi="Arial" w:cs="Arial"/>
          <w:b/>
          <w:sz w:val="18"/>
          <w:szCs w:val="18"/>
          <w:lang w:val="en-US"/>
        </w:rPr>
        <w:t>Wymagania dotyczące rozpoczęcia robót:</w:t>
      </w:r>
    </w:p>
    <w:p w14:paraId="6C932836" w14:textId="77777777" w:rsidR="00BA6DFB" w:rsidRPr="005039CF" w:rsidRDefault="00BA6DFB" w:rsidP="00BA6DFB">
      <w:pPr>
        <w:pStyle w:val="Normalny1"/>
        <w:numPr>
          <w:ilvl w:val="0"/>
          <w:numId w:val="9"/>
        </w:numPr>
        <w:spacing w:after="120"/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>Przed rozpoczęciem robót należy zapewnić sporządzenie projektu technicznego -  art. 42 ust. 1 pkt 1 lit. d;</w:t>
      </w:r>
    </w:p>
    <w:p w14:paraId="647A831F" w14:textId="77777777" w:rsidR="00BA6DFB" w:rsidRPr="005039CF" w:rsidRDefault="00BA6DFB" w:rsidP="00BA6DFB">
      <w:pPr>
        <w:pStyle w:val="Normalny1"/>
        <w:numPr>
          <w:ilvl w:val="0"/>
          <w:numId w:val="9"/>
        </w:numPr>
        <w:spacing w:after="120"/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>Inwestor jest obowiązany zawiadomić organ nadzoru budowlanego oraz projektanta sprawującego nadzór nad zgodnością    realizacji budowy z projektem o zamierzonym terminie rozpoczęcia robót budowlanych, dla których wymagane jest uzyskanie decyzji o pozwoleniu na budowę, dokonanie zgłoszenia budowy, o której mowa w art. 29 ust. 3 pkt 3 lit. d;</w:t>
      </w:r>
    </w:p>
    <w:p w14:paraId="4B051E7E" w14:textId="77777777" w:rsidR="00BA6DFB" w:rsidRPr="005039CF" w:rsidRDefault="00BA6DFB" w:rsidP="00BA6DFB">
      <w:pPr>
        <w:pStyle w:val="Normalny1"/>
        <w:numPr>
          <w:ilvl w:val="0"/>
          <w:numId w:val="9"/>
        </w:numPr>
        <w:spacing w:after="120"/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>Inwestor jest obowiązany zawiadomić o zamierzonym terminie rozpoczęcia robót budowlanych, organ nadzoru budowlanego oraz projektanta sprawującego nadzór nad zgodnością realizacji budowy z projektem przed ich rozpoczęciem, dołączając                  na piśmie zgodnie z art. 41 ust. 4 oraz ust. 4a:</w:t>
      </w:r>
    </w:p>
    <w:p w14:paraId="1E6FA6A3" w14:textId="77777777" w:rsidR="00BA6DFB" w:rsidRPr="005039CF" w:rsidRDefault="00BA6DFB" w:rsidP="00BA6DFB">
      <w:pPr>
        <w:pStyle w:val="Normalny1"/>
        <w:spacing w:after="120"/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>-</w:t>
      </w:r>
      <w:r w:rsidRPr="005039CF">
        <w:rPr>
          <w:rFonts w:ascii="Arial" w:hAnsi="Arial" w:cs="Arial"/>
          <w:sz w:val="18"/>
          <w:szCs w:val="18"/>
          <w:lang w:val="en-US"/>
        </w:rPr>
        <w:tab/>
        <w:t>informację wskazującą imię i nazwisko osoby, która będzie sprawować funkcję kierownika budowy w przypadku robót budowlanych wymagających ustanowienie kierownika budowy oraz dołącza kopie zaświadczeń, o których mowa w art. 12 ust. 7 ustawy z dnia 7 lipca 1994 r. – Prawo budowlane,</w:t>
      </w:r>
    </w:p>
    <w:p w14:paraId="3C586D0B" w14:textId="77777777" w:rsidR="00BA6DFB" w:rsidRPr="005039CF" w:rsidRDefault="00BA6DFB" w:rsidP="00BA6DFB">
      <w:pPr>
        <w:pStyle w:val="Normalny1"/>
        <w:spacing w:after="120"/>
        <w:rPr>
          <w:rFonts w:ascii="Arial" w:hAnsi="Arial" w:cs="Arial"/>
          <w:sz w:val="18"/>
          <w:szCs w:val="18"/>
          <w:lang w:val="en-US"/>
        </w:rPr>
      </w:pPr>
      <w:r w:rsidRPr="005039CF">
        <w:rPr>
          <w:rFonts w:ascii="Arial" w:hAnsi="Arial" w:cs="Arial"/>
          <w:sz w:val="18"/>
          <w:szCs w:val="18"/>
          <w:lang w:val="en-US"/>
        </w:rPr>
        <w:t xml:space="preserve">- </w:t>
      </w:r>
      <w:r w:rsidRPr="005039CF">
        <w:rPr>
          <w:rFonts w:ascii="Arial" w:hAnsi="Arial" w:cs="Arial"/>
          <w:sz w:val="18"/>
          <w:szCs w:val="18"/>
          <w:lang w:val="en-US"/>
        </w:rPr>
        <w:tab/>
        <w:t>oświadczenie lub kopię oświadczenia projektanta i projektanta sprawdzającego o sporządzeniu projektu technicznego, dotyczącego zamierzenia budowlanego zgodnie z obowiązującymi przepisami, zasadami wiedzy technicznej, projektem zagospodarowania działki lub terenu oraz projektem architektoniczno – budowlanym oraz rozstrzygnięciami dotyczącymi zamierzenia budowlanego.</w:t>
      </w:r>
    </w:p>
    <w:p w14:paraId="275C10D2" w14:textId="77777777" w:rsidR="00BA6DFB" w:rsidRPr="005039CF" w:rsidRDefault="00BA6DFB" w:rsidP="00BA6DFB">
      <w:pPr>
        <w:pStyle w:val="Normalny1"/>
        <w:rPr>
          <w:b/>
          <w:lang w:val="en-US"/>
        </w:rPr>
      </w:pPr>
    </w:p>
    <w:p w14:paraId="33B28DE4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63FA2038" w14:textId="77777777" w:rsidR="00B83583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0DB2ED9F" w14:textId="77777777" w:rsidR="00B83583" w:rsidRPr="00FB4BE0" w:rsidRDefault="00B83583" w:rsidP="00B83583">
      <w:pPr>
        <w:pStyle w:val="Normalny1"/>
        <w:spacing w:after="120"/>
        <w:rPr>
          <w:rFonts w:eastAsia="Arial Unicode MS"/>
          <w:color w:val="auto"/>
          <w:kern w:val="0"/>
          <w:sz w:val="20"/>
          <w:szCs w:val="20"/>
        </w:rPr>
      </w:pPr>
    </w:p>
    <w:p w14:paraId="25EA336A" w14:textId="77777777" w:rsidR="00B97247" w:rsidRDefault="00B97247"/>
    <w:sectPr w:rsidR="00B97247">
      <w:headerReference w:type="default" r:id="rId7"/>
      <w:footerReference w:type="default" r:id="rId8"/>
      <w:pgSz w:w="11900" w:h="16840"/>
      <w:pgMar w:top="555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B572" w14:textId="77777777" w:rsidR="0092792D" w:rsidRDefault="0092792D">
      <w:r>
        <w:separator/>
      </w:r>
    </w:p>
  </w:endnote>
  <w:endnote w:type="continuationSeparator" w:id="0">
    <w:p w14:paraId="0E0852CD" w14:textId="77777777" w:rsidR="0092792D" w:rsidRDefault="0092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D449" w14:textId="77777777" w:rsidR="00993507" w:rsidRDefault="00000000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06F3" w14:textId="77777777" w:rsidR="0092792D" w:rsidRDefault="0092792D">
      <w:r>
        <w:separator/>
      </w:r>
    </w:p>
  </w:footnote>
  <w:footnote w:type="continuationSeparator" w:id="0">
    <w:p w14:paraId="23F2827A" w14:textId="77777777" w:rsidR="0092792D" w:rsidRDefault="00927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A81B" w14:textId="77777777" w:rsidR="00993507" w:rsidRDefault="00000000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819CAED2">
      <w:numFmt w:val="decimal"/>
      <w:lvlText w:val=""/>
      <w:lvlJc w:val="left"/>
    </w:lvl>
    <w:lvl w:ilvl="1" w:tplc="26643E3A">
      <w:numFmt w:val="decimal"/>
      <w:lvlText w:val=""/>
      <w:lvlJc w:val="left"/>
    </w:lvl>
    <w:lvl w:ilvl="2" w:tplc="8B0826C6">
      <w:numFmt w:val="decimal"/>
      <w:lvlText w:val=""/>
      <w:lvlJc w:val="left"/>
    </w:lvl>
    <w:lvl w:ilvl="3" w:tplc="DBE44E46">
      <w:numFmt w:val="decimal"/>
      <w:lvlText w:val=""/>
      <w:lvlJc w:val="left"/>
    </w:lvl>
    <w:lvl w:ilvl="4" w:tplc="39B2B73A">
      <w:numFmt w:val="decimal"/>
      <w:lvlText w:val=""/>
      <w:lvlJc w:val="left"/>
    </w:lvl>
    <w:lvl w:ilvl="5" w:tplc="E048C558">
      <w:numFmt w:val="decimal"/>
      <w:lvlText w:val=""/>
      <w:lvlJc w:val="left"/>
    </w:lvl>
    <w:lvl w:ilvl="6" w:tplc="6FB28BC0">
      <w:numFmt w:val="decimal"/>
      <w:lvlText w:val=""/>
      <w:lvlJc w:val="left"/>
    </w:lvl>
    <w:lvl w:ilvl="7" w:tplc="DF684F18">
      <w:numFmt w:val="decimal"/>
      <w:lvlText w:val=""/>
      <w:lvlJc w:val="left"/>
    </w:lvl>
    <w:lvl w:ilvl="8" w:tplc="DD5491E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F94A2700">
      <w:numFmt w:val="decimal"/>
      <w:lvlText w:val=""/>
      <w:lvlJc w:val="left"/>
    </w:lvl>
    <w:lvl w:ilvl="1" w:tplc="AE8CE3B6">
      <w:numFmt w:val="decimal"/>
      <w:lvlText w:val=""/>
      <w:lvlJc w:val="left"/>
    </w:lvl>
    <w:lvl w:ilvl="2" w:tplc="41140F36">
      <w:numFmt w:val="decimal"/>
      <w:lvlText w:val=""/>
      <w:lvlJc w:val="left"/>
    </w:lvl>
    <w:lvl w:ilvl="3" w:tplc="F856A906">
      <w:numFmt w:val="decimal"/>
      <w:lvlText w:val=""/>
      <w:lvlJc w:val="left"/>
    </w:lvl>
    <w:lvl w:ilvl="4" w:tplc="EF5A01AC">
      <w:numFmt w:val="decimal"/>
      <w:lvlText w:val=""/>
      <w:lvlJc w:val="left"/>
    </w:lvl>
    <w:lvl w:ilvl="5" w:tplc="95486F08">
      <w:numFmt w:val="decimal"/>
      <w:lvlText w:val=""/>
      <w:lvlJc w:val="left"/>
    </w:lvl>
    <w:lvl w:ilvl="6" w:tplc="E4E6D474">
      <w:numFmt w:val="decimal"/>
      <w:lvlText w:val=""/>
      <w:lvlJc w:val="left"/>
    </w:lvl>
    <w:lvl w:ilvl="7" w:tplc="10864C90">
      <w:numFmt w:val="decimal"/>
      <w:lvlText w:val=""/>
      <w:lvlJc w:val="left"/>
    </w:lvl>
    <w:lvl w:ilvl="8" w:tplc="B552C10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FD8CA9C0">
      <w:numFmt w:val="decimal"/>
      <w:lvlText w:val=""/>
      <w:lvlJc w:val="left"/>
    </w:lvl>
    <w:lvl w:ilvl="1" w:tplc="BA5C06F0">
      <w:numFmt w:val="decimal"/>
      <w:lvlText w:val=""/>
      <w:lvlJc w:val="left"/>
    </w:lvl>
    <w:lvl w:ilvl="2" w:tplc="6DF25308">
      <w:numFmt w:val="decimal"/>
      <w:lvlText w:val=""/>
      <w:lvlJc w:val="left"/>
    </w:lvl>
    <w:lvl w:ilvl="3" w:tplc="EF96D2C4">
      <w:numFmt w:val="decimal"/>
      <w:lvlText w:val=""/>
      <w:lvlJc w:val="left"/>
    </w:lvl>
    <w:lvl w:ilvl="4" w:tplc="52C4A4B0">
      <w:numFmt w:val="decimal"/>
      <w:lvlText w:val=""/>
      <w:lvlJc w:val="left"/>
    </w:lvl>
    <w:lvl w:ilvl="5" w:tplc="A2448B20">
      <w:numFmt w:val="decimal"/>
      <w:lvlText w:val=""/>
      <w:lvlJc w:val="left"/>
    </w:lvl>
    <w:lvl w:ilvl="6" w:tplc="E836F6DE">
      <w:numFmt w:val="decimal"/>
      <w:lvlText w:val=""/>
      <w:lvlJc w:val="left"/>
    </w:lvl>
    <w:lvl w:ilvl="7" w:tplc="43A69A0C">
      <w:numFmt w:val="decimal"/>
      <w:lvlText w:val=""/>
      <w:lvlJc w:val="left"/>
    </w:lvl>
    <w:lvl w:ilvl="8" w:tplc="32FC3FF6">
      <w:numFmt w:val="decimal"/>
      <w:lvlText w:val=""/>
      <w:lvlJc w:val="left"/>
    </w:lvl>
  </w:abstractNum>
  <w:abstractNum w:abstractNumId="3" w15:restartNumberingAfterBreak="0">
    <w:nsid w:val="45B1682B"/>
    <w:multiLevelType w:val="multilevel"/>
    <w:tmpl w:val="EDB0FEA8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37A8C"/>
    <w:multiLevelType w:val="multilevel"/>
    <w:tmpl w:val="3C0CE62A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FDA540B"/>
    <w:multiLevelType w:val="hybridMultilevel"/>
    <w:tmpl w:val="894EE873"/>
    <w:lvl w:ilvl="0" w:tplc="E62473DE">
      <w:numFmt w:val="decimal"/>
      <w:lvlText w:val=""/>
      <w:lvlJc w:val="left"/>
    </w:lvl>
    <w:lvl w:ilvl="1" w:tplc="95C8B600">
      <w:numFmt w:val="decimal"/>
      <w:lvlText w:val=""/>
      <w:lvlJc w:val="left"/>
    </w:lvl>
    <w:lvl w:ilvl="2" w:tplc="C7B889CC">
      <w:numFmt w:val="decimal"/>
      <w:lvlText w:val=""/>
      <w:lvlJc w:val="left"/>
    </w:lvl>
    <w:lvl w:ilvl="3" w:tplc="C3727914">
      <w:numFmt w:val="decimal"/>
      <w:lvlText w:val=""/>
      <w:lvlJc w:val="left"/>
    </w:lvl>
    <w:lvl w:ilvl="4" w:tplc="8E8E8360">
      <w:numFmt w:val="decimal"/>
      <w:lvlText w:val=""/>
      <w:lvlJc w:val="left"/>
    </w:lvl>
    <w:lvl w:ilvl="5" w:tplc="8AFE9746">
      <w:numFmt w:val="decimal"/>
      <w:lvlText w:val=""/>
      <w:lvlJc w:val="left"/>
    </w:lvl>
    <w:lvl w:ilvl="6" w:tplc="C52EEDAC">
      <w:numFmt w:val="decimal"/>
      <w:lvlText w:val=""/>
      <w:lvlJc w:val="left"/>
    </w:lvl>
    <w:lvl w:ilvl="7" w:tplc="8C089FBE">
      <w:numFmt w:val="decimal"/>
      <w:lvlText w:val=""/>
      <w:lvlJc w:val="left"/>
    </w:lvl>
    <w:lvl w:ilvl="8" w:tplc="D28C0000">
      <w:numFmt w:val="decimal"/>
      <w:lvlText w:val=""/>
      <w:lvlJc w:val="left"/>
    </w:lvl>
  </w:abstractNum>
  <w:num w:numId="1" w16cid:durableId="1621187261">
    <w:abstractNumId w:val="0"/>
  </w:num>
  <w:num w:numId="2" w16cid:durableId="1593389358">
    <w:abstractNumId w:val="5"/>
  </w:num>
  <w:num w:numId="3" w16cid:durableId="1064066194">
    <w:abstractNumId w:val="2"/>
  </w:num>
  <w:num w:numId="4" w16cid:durableId="10036847">
    <w:abstractNumId w:val="1"/>
  </w:num>
  <w:num w:numId="5" w16cid:durableId="969823216">
    <w:abstractNumId w:val="1"/>
    <w:lvlOverride w:ilvl="0">
      <w:lvl w:ilvl="0" w:tplc="F94A2700">
        <w:start w:val="1"/>
        <w:numFmt w:val="decimal"/>
        <w:lvlText w:val="%1."/>
        <w:lvlJc w:val="left"/>
        <w:pPr>
          <w:tabs>
            <w:tab w:val="num" w:pos="448"/>
          </w:tabs>
          <w:ind w:left="44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AE8CE3B6">
        <w:start w:val="1"/>
        <w:numFmt w:val="lowerLetter"/>
        <w:lvlText w:val="%2."/>
        <w:lvlJc w:val="left"/>
        <w:pPr>
          <w:tabs>
            <w:tab w:val="num" w:pos="1168"/>
          </w:tabs>
          <w:ind w:left="11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41140F36">
        <w:start w:val="1"/>
        <w:numFmt w:val="lowerRoman"/>
        <w:lvlText w:val="%3."/>
        <w:lvlJc w:val="left"/>
        <w:pPr>
          <w:tabs>
            <w:tab w:val="num" w:pos="1888"/>
          </w:tabs>
          <w:ind w:left="188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F856A906">
        <w:start w:val="1"/>
        <w:numFmt w:val="decimal"/>
        <w:lvlText w:val="%4."/>
        <w:lvlJc w:val="left"/>
        <w:pPr>
          <w:tabs>
            <w:tab w:val="num" w:pos="2608"/>
          </w:tabs>
          <w:ind w:left="260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EF5A01AC">
        <w:start w:val="1"/>
        <w:numFmt w:val="lowerLetter"/>
        <w:lvlText w:val="%5."/>
        <w:lvlJc w:val="left"/>
        <w:pPr>
          <w:tabs>
            <w:tab w:val="num" w:pos="3328"/>
          </w:tabs>
          <w:ind w:left="332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95486F08">
        <w:start w:val="1"/>
        <w:numFmt w:val="lowerRoman"/>
        <w:lvlText w:val="%6."/>
        <w:lvlJc w:val="left"/>
        <w:pPr>
          <w:tabs>
            <w:tab w:val="num" w:pos="4048"/>
          </w:tabs>
          <w:ind w:left="404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E4E6D474">
        <w:start w:val="1"/>
        <w:numFmt w:val="decimal"/>
        <w:lvlText w:val="%7."/>
        <w:lvlJc w:val="left"/>
        <w:pPr>
          <w:tabs>
            <w:tab w:val="num" w:pos="4768"/>
          </w:tabs>
          <w:ind w:left="476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10864C90">
        <w:start w:val="1"/>
        <w:numFmt w:val="lowerLetter"/>
        <w:lvlText w:val="%8."/>
        <w:lvlJc w:val="left"/>
        <w:pPr>
          <w:tabs>
            <w:tab w:val="num" w:pos="5488"/>
          </w:tabs>
          <w:ind w:left="5488" w:hanging="32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B552C10C">
        <w:start w:val="1"/>
        <w:numFmt w:val="lowerRoman"/>
        <w:lvlText w:val="%9."/>
        <w:lvlJc w:val="left"/>
        <w:pPr>
          <w:tabs>
            <w:tab w:val="num" w:pos="6208"/>
          </w:tabs>
          <w:ind w:left="6208" w:hanging="232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6" w16cid:durableId="48115375">
    <w:abstractNumId w:val="4"/>
  </w:num>
  <w:num w:numId="7" w16cid:durableId="933394034">
    <w:abstractNumId w:val="3"/>
  </w:num>
  <w:num w:numId="8" w16cid:durableId="15774019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757265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583"/>
    <w:rsid w:val="00015DA0"/>
    <w:rsid w:val="00032B0E"/>
    <w:rsid w:val="00100C60"/>
    <w:rsid w:val="00152AEF"/>
    <w:rsid w:val="001D4E6D"/>
    <w:rsid w:val="002217BF"/>
    <w:rsid w:val="002B2B72"/>
    <w:rsid w:val="003941A5"/>
    <w:rsid w:val="003B3EAE"/>
    <w:rsid w:val="0049169A"/>
    <w:rsid w:val="004E36DB"/>
    <w:rsid w:val="00577E9F"/>
    <w:rsid w:val="00665A14"/>
    <w:rsid w:val="00745A4A"/>
    <w:rsid w:val="007A1134"/>
    <w:rsid w:val="007B437D"/>
    <w:rsid w:val="008317CC"/>
    <w:rsid w:val="00890ED3"/>
    <w:rsid w:val="008D712B"/>
    <w:rsid w:val="0091320B"/>
    <w:rsid w:val="0091744A"/>
    <w:rsid w:val="0092792D"/>
    <w:rsid w:val="00996B23"/>
    <w:rsid w:val="00A039DA"/>
    <w:rsid w:val="00AA4090"/>
    <w:rsid w:val="00AD70B2"/>
    <w:rsid w:val="00AF65E4"/>
    <w:rsid w:val="00B172B7"/>
    <w:rsid w:val="00B26D34"/>
    <w:rsid w:val="00B705C6"/>
    <w:rsid w:val="00B83583"/>
    <w:rsid w:val="00B97247"/>
    <w:rsid w:val="00BA6DFB"/>
    <w:rsid w:val="00CD0333"/>
    <w:rsid w:val="00D7276D"/>
    <w:rsid w:val="00E35D86"/>
    <w:rsid w:val="00F1220E"/>
    <w:rsid w:val="00F473E6"/>
    <w:rsid w:val="00FD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B9F9"/>
  <w15:chartTrackingRefBased/>
  <w15:docId w15:val="{10D1E02E-3077-4DF8-8B65-5D2BD0C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B83583"/>
    <w:pP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pl-PL"/>
    </w:rPr>
  </w:style>
  <w:style w:type="paragraph" w:customStyle="1" w:styleId="Standard">
    <w:name w:val="Standard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ableContents">
    <w:name w:val="Table Contents"/>
    <w:rsid w:val="00B8358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Normalny1">
    <w:name w:val="Normalny1"/>
    <w:rsid w:val="00B835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eastAsia="pl-PL"/>
    </w:rPr>
  </w:style>
  <w:style w:type="numbering" w:customStyle="1" w:styleId="WW8Num11">
    <w:name w:val="WW8Num11"/>
    <w:rsid w:val="00B83583"/>
    <w:pPr>
      <w:numPr>
        <w:numId w:val="6"/>
      </w:numPr>
    </w:pPr>
  </w:style>
  <w:style w:type="numbering" w:customStyle="1" w:styleId="WW8Num21">
    <w:name w:val="WW8Num21"/>
    <w:rsid w:val="00B835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nr577</dc:creator>
  <cp:keywords/>
  <dc:description/>
  <cp:lastModifiedBy>nr574</cp:lastModifiedBy>
  <cp:revision>4</cp:revision>
  <cp:lastPrinted>2022-11-22T10:23:00Z</cp:lastPrinted>
  <dcterms:created xsi:type="dcterms:W3CDTF">2022-12-02T12:31:00Z</dcterms:created>
  <dcterms:modified xsi:type="dcterms:W3CDTF">2022-12-02T12:33:00Z</dcterms:modified>
</cp:coreProperties>
</file>