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D9" w:rsidRDefault="002808D9" w:rsidP="00AB4AB1">
      <w:pPr>
        <w:jc w:val="right"/>
      </w:pPr>
    </w:p>
    <w:p w:rsidR="00143D66" w:rsidRDefault="007D5C43" w:rsidP="00AB4AB1">
      <w:pPr>
        <w:jc w:val="right"/>
      </w:pPr>
      <w:r>
        <w:t xml:space="preserve">Załącznik nr </w:t>
      </w:r>
      <w:r w:rsidR="002C3F5D">
        <w:t>1</w:t>
      </w:r>
      <w:r w:rsidR="00BD3D45">
        <w:t>3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541"/>
      </w:tblGrid>
      <w:tr w:rsidR="009B7BE7" w:rsidRPr="000E5FE0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65368" w:rsidRDefault="008E2DBD" w:rsidP="000653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065368" w:rsidRPr="00B464A0">
              <w:rPr>
                <w:rFonts w:ascii="Arial" w:hAnsi="Arial" w:cs="Arial"/>
                <w:b/>
              </w:rPr>
              <w:t>akup i dostaw</w:t>
            </w:r>
            <w:r w:rsidR="00065368">
              <w:rPr>
                <w:rFonts w:ascii="Arial" w:hAnsi="Arial" w:cs="Arial"/>
                <w:b/>
              </w:rPr>
              <w:t>a</w:t>
            </w:r>
            <w:r w:rsidR="00065368" w:rsidRPr="00B464A0">
              <w:rPr>
                <w:rFonts w:ascii="Arial" w:hAnsi="Arial" w:cs="Arial"/>
                <w:b/>
              </w:rPr>
              <w:t xml:space="preserve"> </w:t>
            </w:r>
            <w:r w:rsidR="00065368" w:rsidRPr="00323FE9">
              <w:rPr>
                <w:rFonts w:ascii="Arial" w:hAnsi="Arial" w:cs="Arial"/>
                <w:b/>
              </w:rPr>
              <w:t xml:space="preserve"> sprzętu komputerowego oraz audiowizualnego w ramach projektu „Wsparcie dzieci umieszczonych w pieczy zastępczej w okresie pandemii COVID-19”</w:t>
            </w:r>
            <w:r w:rsidR="00065368">
              <w:rPr>
                <w:rFonts w:ascii="Arial" w:hAnsi="Arial" w:cs="Arial"/>
                <w:b/>
              </w:rPr>
              <w:t xml:space="preserve">, </w:t>
            </w:r>
          </w:p>
          <w:p w:rsidR="00D62C84" w:rsidRPr="00BD3D45" w:rsidRDefault="00BD3D45" w:rsidP="00065368">
            <w:pPr>
              <w:jc w:val="center"/>
              <w:rPr>
                <w:rFonts w:ascii="Arial" w:hAnsi="Arial" w:cs="Arial"/>
                <w:b/>
              </w:rPr>
            </w:pPr>
            <w:r w:rsidRPr="00BD3D45">
              <w:rPr>
                <w:rFonts w:ascii="Arial" w:hAnsi="Arial" w:cs="Arial"/>
                <w:b/>
              </w:rPr>
              <w:t>Część F - zakup i dostawa 26 szt. urządzeń wielofunkcyjnych dla dzieci umieszczonych w pieczy zastępczej na terenie powiatu tarnogórskiego</w:t>
            </w:r>
          </w:p>
        </w:tc>
      </w:tr>
      <w:tr w:rsidR="003A1E5E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A1E5E" w:rsidRPr="009F110C" w:rsidRDefault="00065368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464A0">
              <w:rPr>
                <w:rFonts w:ascii="Arial" w:hAnsi="Arial" w:cs="Arial"/>
              </w:rPr>
              <w:t xml:space="preserve">Program Operacyjny Wiedza Edukacja Rozwój </w:t>
            </w:r>
            <w:r>
              <w:rPr>
                <w:rFonts w:ascii="Arial" w:hAnsi="Arial" w:cs="Arial"/>
              </w:rPr>
              <w:t xml:space="preserve">na </w:t>
            </w:r>
            <w:r w:rsidRPr="00B464A0">
              <w:rPr>
                <w:rFonts w:ascii="Arial" w:hAnsi="Arial" w:cs="Arial"/>
              </w:rPr>
              <w:t>lata 2014-2020</w:t>
            </w:r>
          </w:p>
        </w:tc>
      </w:tr>
      <w:tr w:rsidR="003A1E5E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:rsidR="003A1E5E" w:rsidRPr="00977E84" w:rsidRDefault="00927BE5" w:rsidP="003A1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Rozwój usług społecznych świadczonych w środowisku lokalnym,  PI </w:t>
            </w:r>
            <w:r>
              <w:rPr>
                <w:rFonts w:ascii="Arial" w:eastAsia="Calibri" w:hAnsi="Arial" w:cs="Arial"/>
              </w:rPr>
              <w:t>9iv: Ułatwianie dostępu do przystępnych cenowo, trwałych oraz wysokiej jakości u</w:t>
            </w:r>
            <w:r>
              <w:rPr>
                <w:rFonts w:ascii="Arial" w:hAnsi="Arial" w:cs="Arial"/>
              </w:rPr>
              <w:t>sług, w tym opieki zdrowotnej i usług socjalnych świadczonych w </w:t>
            </w:r>
            <w:r>
              <w:rPr>
                <w:rFonts w:ascii="Arial" w:eastAsia="Calibri" w:hAnsi="Arial" w:cs="Arial"/>
              </w:rPr>
              <w:t>interesie ogólnym</w:t>
            </w:r>
          </w:p>
        </w:tc>
      </w:tr>
      <w:tr w:rsidR="003A1E5E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5523FE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7541" w:type="dxa"/>
            <w:vAlign w:val="center"/>
          </w:tcPr>
          <w:p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 Tarnogórski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2808D9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</w:t>
      </w:r>
      <w:r w:rsidR="008E2DBD">
        <w:rPr>
          <w:rFonts w:ascii="Arial" w:eastAsia="Times New Roman" w:hAnsi="Arial" w:cs="Arial"/>
          <w:color w:val="000000"/>
          <w:lang w:eastAsia="pl-PL"/>
        </w:rPr>
        <w:t xml:space="preserve">               w Załączniku nr 6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p w:rsidR="00304F66" w:rsidRPr="002808D9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4F66" w:rsidRDefault="00304F66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Producent of</w:t>
      </w:r>
      <w:r w:rsidR="002E0A28">
        <w:rPr>
          <w:rFonts w:ascii="Arial" w:eastAsia="NSimSun" w:hAnsi="Arial" w:cs="Arial"/>
          <w:b/>
          <w:kern w:val="3"/>
          <w:lang w:eastAsia="zh-CN" w:bidi="hi-IN"/>
        </w:rPr>
        <w:t xml:space="preserve">erowanych </w:t>
      </w:r>
      <w:r w:rsidR="002E0A28" w:rsidRPr="00BD3D45">
        <w:rPr>
          <w:rFonts w:ascii="Arial" w:hAnsi="Arial" w:cs="Arial"/>
          <w:b/>
        </w:rPr>
        <w:t>urządzeń wielofunkcyjnych</w:t>
      </w:r>
      <w:r w:rsidRPr="00D44A2E">
        <w:rPr>
          <w:rFonts w:ascii="Arial" w:eastAsia="NSimSun" w:hAnsi="Arial" w:cs="Arial"/>
          <w:b/>
          <w:kern w:val="3"/>
          <w:lang w:eastAsia="zh-CN" w:bidi="hi-IN"/>
        </w:rPr>
        <w:t>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</w:t>
      </w:r>
    </w:p>
    <w:p w:rsidR="002808D9" w:rsidRPr="002808D9" w:rsidRDefault="002808D9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D44A2E" w:rsidRDefault="00304F66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Model oferowanych</w:t>
      </w:r>
      <w:r w:rsidR="002E0A28">
        <w:rPr>
          <w:rFonts w:ascii="Arial" w:eastAsia="NSimSun" w:hAnsi="Arial" w:cs="Arial"/>
          <w:b/>
          <w:kern w:val="3"/>
          <w:lang w:eastAsia="zh-CN" w:bidi="hi-IN"/>
        </w:rPr>
        <w:t xml:space="preserve"> </w:t>
      </w:r>
      <w:r w:rsidR="002E0A28" w:rsidRPr="00BD3D45">
        <w:rPr>
          <w:rFonts w:ascii="Arial" w:hAnsi="Arial" w:cs="Arial"/>
          <w:b/>
        </w:rPr>
        <w:t>urządzeń wielofunkcyjnych</w:t>
      </w:r>
      <w:r w:rsidRPr="00D44A2E">
        <w:rPr>
          <w:rFonts w:ascii="Arial" w:eastAsia="NSimSun" w:hAnsi="Arial" w:cs="Arial"/>
          <w:b/>
          <w:kern w:val="3"/>
          <w:lang w:eastAsia="zh-CN" w:bidi="hi-IN"/>
        </w:rPr>
        <w:t>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……………………………………………………….</w:t>
      </w:r>
    </w:p>
    <w:p w:rsidR="00065368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304F66" w:rsidRPr="00D44A2E" w:rsidRDefault="00304F66" w:rsidP="00D44A2E">
      <w:pPr>
        <w:ind w:left="708"/>
        <w:rPr>
          <w:rFonts w:ascii="Arial" w:hAnsi="Arial" w:cs="Arial"/>
        </w:rPr>
      </w:pPr>
      <w:r w:rsidRPr="002808D9">
        <w:rPr>
          <w:rFonts w:ascii="Arial" w:eastAsia="NSimSun" w:hAnsi="Arial" w:cs="Arial"/>
          <w:kern w:val="3"/>
          <w:lang w:eastAsia="zh-CN" w:bidi="hi-IN"/>
        </w:rPr>
        <w:t>Cena ofertowa jak niżej:</w:t>
      </w:r>
    </w:p>
    <w:p w:rsidR="00304F66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Pr="00D44A2E" w:rsidRDefault="002808D9" w:rsidP="00D44A2E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0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850"/>
        <w:gridCol w:w="4536"/>
        <w:gridCol w:w="1560"/>
        <w:gridCol w:w="1559"/>
      </w:tblGrid>
      <w:tr w:rsidR="002808D9" w:rsidRPr="00E74252" w:rsidTr="00DC6527">
        <w:trPr>
          <w:trHeight w:val="224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2808D9" w:rsidRPr="005178EF" w:rsidTr="00DC6527">
        <w:trPr>
          <w:trHeight w:val="415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808D9" w:rsidRPr="00FE5525" w:rsidRDefault="002808D9" w:rsidP="00FE552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DC6527" w:rsidP="00E70D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Urządzenie wielofunkcyjne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DC6527" w:rsidP="00315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Drukarka atramentowa, kolorowa z funkcja skanera, kopiarki</w:t>
            </w:r>
          </w:p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Technologia druku atramentowa, kolorowa</w:t>
            </w:r>
          </w:p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Obsługiwany typ nośnika: papier zwykły, papier fotograficzny, koperty, etykiety</w:t>
            </w:r>
          </w:p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 xml:space="preserve">Obsługiwany format A4, A5, A6, B5, B6, </w:t>
            </w:r>
            <w:proofErr w:type="spellStart"/>
            <w:r w:rsidRPr="009222C4">
              <w:rPr>
                <w:rFonts w:ascii="Arial" w:hAnsi="Arial" w:cs="Arial"/>
                <w:sz w:val="20"/>
                <w:szCs w:val="20"/>
              </w:rPr>
              <w:t>letter</w:t>
            </w:r>
            <w:proofErr w:type="spellEnd"/>
            <w:r w:rsidRPr="009222C4">
              <w:rPr>
                <w:rFonts w:ascii="Arial" w:hAnsi="Arial" w:cs="Arial"/>
                <w:sz w:val="20"/>
                <w:szCs w:val="20"/>
              </w:rPr>
              <w:t>, koperta</w:t>
            </w:r>
          </w:p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Podajnik papieru min. 100 arkuszy</w:t>
            </w:r>
          </w:p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Liczba podajników papieru min. 1</w:t>
            </w:r>
          </w:p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Szybkość druku min. 10 str./min</w:t>
            </w:r>
          </w:p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 xml:space="preserve">Rozdzielczość druku min 1200x1200 </w:t>
            </w:r>
            <w:proofErr w:type="spellStart"/>
            <w:r w:rsidRPr="009222C4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  <w:p w:rsidR="00DC6527" w:rsidRPr="009222C4" w:rsidRDefault="00DC6527" w:rsidP="00DC652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222C4">
              <w:rPr>
                <w:rFonts w:ascii="Arial" w:eastAsia="Arial" w:hAnsi="Arial" w:cs="Arial"/>
                <w:bCs/>
                <w:sz w:val="20"/>
                <w:szCs w:val="20"/>
              </w:rPr>
              <w:t xml:space="preserve">Rozdzielczość skanowania min. 600x600 </w:t>
            </w:r>
            <w:proofErr w:type="spellStart"/>
            <w:r w:rsidRPr="009222C4">
              <w:rPr>
                <w:rFonts w:ascii="Arial" w:eastAsia="Arial" w:hAnsi="Arial" w:cs="Arial"/>
                <w:bCs/>
                <w:sz w:val="20"/>
                <w:szCs w:val="20"/>
              </w:rPr>
              <w:t>dpi</w:t>
            </w:r>
            <w:proofErr w:type="spellEnd"/>
          </w:p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Maksymalny format skanu A4</w:t>
            </w:r>
          </w:p>
          <w:p w:rsidR="00DC6527" w:rsidRPr="009222C4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Druk dwustronny automatyczny,</w:t>
            </w:r>
          </w:p>
          <w:p w:rsidR="00DC6527" w:rsidRPr="009222C4" w:rsidRDefault="00DC6527" w:rsidP="00DC652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222C4">
              <w:rPr>
                <w:rFonts w:ascii="Arial" w:eastAsia="Arial" w:hAnsi="Arial" w:cs="Arial"/>
                <w:bCs/>
                <w:sz w:val="20"/>
                <w:szCs w:val="20"/>
              </w:rPr>
              <w:t>Wi-Fi, USB, LAN, czytnik kart pamięci</w:t>
            </w:r>
          </w:p>
          <w:p w:rsidR="00DC6527" w:rsidRPr="00325815" w:rsidRDefault="00DC6527" w:rsidP="00DC65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815">
              <w:rPr>
                <w:rFonts w:ascii="Arial" w:hAnsi="Arial" w:cs="Arial"/>
                <w:sz w:val="20"/>
                <w:szCs w:val="20"/>
              </w:rPr>
              <w:t>W zestawie komplet oryginalnych tuszy wraz z 2 kompletem zapasowym.</w:t>
            </w:r>
          </w:p>
          <w:p w:rsidR="001D09D2" w:rsidRPr="001D09D2" w:rsidRDefault="001D09D2" w:rsidP="001D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E80131" w:rsidRPr="007B7E9E" w:rsidTr="002808D9">
        <w:trPr>
          <w:cantSplit/>
          <w:trHeight w:val="779"/>
        </w:trPr>
        <w:tc>
          <w:tcPr>
            <w:tcW w:w="1060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</w:t>
      </w:r>
      <w:r w:rsidR="008E2DBD">
        <w:rPr>
          <w:rFonts w:ascii="Arial" w:hAnsi="Arial" w:cs="Arial"/>
        </w:rPr>
        <w:t>6</w:t>
      </w:r>
      <w:r w:rsidR="00CB2CA5">
        <w:rPr>
          <w:rFonts w:ascii="Arial" w:hAnsi="Arial" w:cs="Arial"/>
        </w:rPr>
        <w:t xml:space="preserve">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 w:rsidRPr="001F0DEB">
        <w:rPr>
          <w:rFonts w:ascii="Arial" w:hAnsi="Arial" w:cs="Arial"/>
          <w:color w:val="000000"/>
          <w:sz w:val="22"/>
          <w:szCs w:val="22"/>
        </w:rPr>
        <w:lastRenderedPageBreak/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5C00E7" w:rsidRDefault="005C00E7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5C00E7" w:rsidRPr="001F0DEB" w:rsidRDefault="005C00E7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  <w:bookmarkStart w:id="0" w:name="_GoBack"/>
      <w:bookmarkEnd w:id="0"/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653EAC">
      <w:headerReference w:type="default" r:id="rId8"/>
      <w:footerReference w:type="even" r:id="rId9"/>
      <w:footerReference w:type="default" r:id="rId10"/>
      <w:pgSz w:w="11906" w:h="16838"/>
      <w:pgMar w:top="1417" w:right="284" w:bottom="1276" w:left="14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5D" w:rsidRDefault="00E4625D">
      <w:pPr>
        <w:spacing w:after="0" w:line="240" w:lineRule="auto"/>
      </w:pPr>
      <w:r>
        <w:separator/>
      </w:r>
    </w:p>
  </w:endnote>
  <w:endnote w:type="continuationSeparator" w:id="0">
    <w:p w:rsidR="00E4625D" w:rsidRDefault="00E4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EC3E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EC3E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0E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5D" w:rsidRDefault="00E4625D">
      <w:pPr>
        <w:spacing w:after="0" w:line="240" w:lineRule="auto"/>
      </w:pPr>
      <w:r>
        <w:separator/>
      </w:r>
    </w:p>
  </w:footnote>
  <w:footnote w:type="continuationSeparator" w:id="0">
    <w:p w:rsidR="00E4625D" w:rsidRDefault="00E4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010735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>
          <wp:extent cx="6829425" cy="590550"/>
          <wp:effectExtent l="19050" t="0" r="9525" b="0"/>
          <wp:docPr id="1" name="Obraz 1" descr="pcpr-papier-projekt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-papier-projekt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4625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2049" type="#_x0000_t202" style="position:absolute;left:0;text-align:left;margin-left:-344.4pt;margin-top:.05pt;width:17pt;height:13.65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<v:textbox inset="0,0,0,0">
            <w:txbxContent>
              <w:p w:rsidR="006E3E27" w:rsidRDefault="00E4625D">
                <w:pPr>
                  <w:pStyle w:val="Nagwek1"/>
                  <w:tabs>
                    <w:tab w:val="center" w:pos="4176"/>
                    <w:tab w:val="right" w:pos="8712"/>
                  </w:tabs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46E5E"/>
    <w:multiLevelType w:val="hybridMultilevel"/>
    <w:tmpl w:val="CAF8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9D4"/>
    <w:rsid w:val="00010735"/>
    <w:rsid w:val="00013728"/>
    <w:rsid w:val="0002127D"/>
    <w:rsid w:val="00030338"/>
    <w:rsid w:val="00065368"/>
    <w:rsid w:val="0008108B"/>
    <w:rsid w:val="000B1693"/>
    <w:rsid w:val="000C1870"/>
    <w:rsid w:val="000E126F"/>
    <w:rsid w:val="001033AC"/>
    <w:rsid w:val="00143D66"/>
    <w:rsid w:val="00170842"/>
    <w:rsid w:val="001855E4"/>
    <w:rsid w:val="00186EBD"/>
    <w:rsid w:val="001A7DD6"/>
    <w:rsid w:val="001C086F"/>
    <w:rsid w:val="001C6B95"/>
    <w:rsid w:val="001D09D2"/>
    <w:rsid w:val="001F0DEB"/>
    <w:rsid w:val="0022060E"/>
    <w:rsid w:val="00276AB7"/>
    <w:rsid w:val="002808D9"/>
    <w:rsid w:val="0028522E"/>
    <w:rsid w:val="00290149"/>
    <w:rsid w:val="00293D5D"/>
    <w:rsid w:val="002A360E"/>
    <w:rsid w:val="002A7148"/>
    <w:rsid w:val="002B447D"/>
    <w:rsid w:val="002C3F5D"/>
    <w:rsid w:val="002E0A28"/>
    <w:rsid w:val="002E2175"/>
    <w:rsid w:val="002E485C"/>
    <w:rsid w:val="00304F66"/>
    <w:rsid w:val="0031045B"/>
    <w:rsid w:val="0031581E"/>
    <w:rsid w:val="003443B1"/>
    <w:rsid w:val="003518D8"/>
    <w:rsid w:val="00363647"/>
    <w:rsid w:val="003979FF"/>
    <w:rsid w:val="003A1E5E"/>
    <w:rsid w:val="003B01C7"/>
    <w:rsid w:val="003B6B7B"/>
    <w:rsid w:val="003E1484"/>
    <w:rsid w:val="003F2E45"/>
    <w:rsid w:val="00462D62"/>
    <w:rsid w:val="00490383"/>
    <w:rsid w:val="00496815"/>
    <w:rsid w:val="004A5742"/>
    <w:rsid w:val="004B359C"/>
    <w:rsid w:val="004B49CD"/>
    <w:rsid w:val="004B797E"/>
    <w:rsid w:val="004C345B"/>
    <w:rsid w:val="004F29D4"/>
    <w:rsid w:val="005119DF"/>
    <w:rsid w:val="005178EF"/>
    <w:rsid w:val="005364D1"/>
    <w:rsid w:val="0054094F"/>
    <w:rsid w:val="005523FE"/>
    <w:rsid w:val="00580202"/>
    <w:rsid w:val="00580C27"/>
    <w:rsid w:val="0058701B"/>
    <w:rsid w:val="0059186E"/>
    <w:rsid w:val="00596355"/>
    <w:rsid w:val="005B0785"/>
    <w:rsid w:val="005B3712"/>
    <w:rsid w:val="005C00E7"/>
    <w:rsid w:val="005E35F5"/>
    <w:rsid w:val="0060677B"/>
    <w:rsid w:val="0060799F"/>
    <w:rsid w:val="00623609"/>
    <w:rsid w:val="006355E3"/>
    <w:rsid w:val="00641616"/>
    <w:rsid w:val="00641F9B"/>
    <w:rsid w:val="006529A0"/>
    <w:rsid w:val="00653AD8"/>
    <w:rsid w:val="00653EAC"/>
    <w:rsid w:val="006540C7"/>
    <w:rsid w:val="00656D73"/>
    <w:rsid w:val="006946CA"/>
    <w:rsid w:val="006A5640"/>
    <w:rsid w:val="006C001D"/>
    <w:rsid w:val="006D10F2"/>
    <w:rsid w:val="00705DA3"/>
    <w:rsid w:val="00735387"/>
    <w:rsid w:val="00737DD3"/>
    <w:rsid w:val="00737EBC"/>
    <w:rsid w:val="00746DC5"/>
    <w:rsid w:val="00747C39"/>
    <w:rsid w:val="00774E20"/>
    <w:rsid w:val="00775A7B"/>
    <w:rsid w:val="00776803"/>
    <w:rsid w:val="00792E8F"/>
    <w:rsid w:val="007A328B"/>
    <w:rsid w:val="007D0E14"/>
    <w:rsid w:val="007D5C43"/>
    <w:rsid w:val="007E1D8F"/>
    <w:rsid w:val="007E4DB3"/>
    <w:rsid w:val="00800E81"/>
    <w:rsid w:val="00872F87"/>
    <w:rsid w:val="008A11A6"/>
    <w:rsid w:val="008D1A88"/>
    <w:rsid w:val="008D4350"/>
    <w:rsid w:val="008E2DBD"/>
    <w:rsid w:val="00905042"/>
    <w:rsid w:val="00927BE5"/>
    <w:rsid w:val="00965248"/>
    <w:rsid w:val="00983078"/>
    <w:rsid w:val="009A4573"/>
    <w:rsid w:val="009B0265"/>
    <w:rsid w:val="009B7BE7"/>
    <w:rsid w:val="009D232F"/>
    <w:rsid w:val="009D505E"/>
    <w:rsid w:val="009E431A"/>
    <w:rsid w:val="00A10A5B"/>
    <w:rsid w:val="00A230F0"/>
    <w:rsid w:val="00A47C17"/>
    <w:rsid w:val="00A52980"/>
    <w:rsid w:val="00A661C3"/>
    <w:rsid w:val="00A75102"/>
    <w:rsid w:val="00A767F6"/>
    <w:rsid w:val="00A91AAA"/>
    <w:rsid w:val="00A97CB7"/>
    <w:rsid w:val="00AB4AB1"/>
    <w:rsid w:val="00AC48A2"/>
    <w:rsid w:val="00AD3BEA"/>
    <w:rsid w:val="00AE16D3"/>
    <w:rsid w:val="00AE21FC"/>
    <w:rsid w:val="00B018B0"/>
    <w:rsid w:val="00B364DB"/>
    <w:rsid w:val="00B42E88"/>
    <w:rsid w:val="00B47996"/>
    <w:rsid w:val="00B6029D"/>
    <w:rsid w:val="00B6607C"/>
    <w:rsid w:val="00B76D9A"/>
    <w:rsid w:val="00B779BA"/>
    <w:rsid w:val="00BB1D2F"/>
    <w:rsid w:val="00BB4C4D"/>
    <w:rsid w:val="00BD3D45"/>
    <w:rsid w:val="00BD55FF"/>
    <w:rsid w:val="00BF055B"/>
    <w:rsid w:val="00BF5180"/>
    <w:rsid w:val="00C32ECF"/>
    <w:rsid w:val="00C62993"/>
    <w:rsid w:val="00C66B3B"/>
    <w:rsid w:val="00C8590F"/>
    <w:rsid w:val="00C97C85"/>
    <w:rsid w:val="00CA2D05"/>
    <w:rsid w:val="00CB2CA5"/>
    <w:rsid w:val="00CC2E22"/>
    <w:rsid w:val="00CC352F"/>
    <w:rsid w:val="00CD4CFF"/>
    <w:rsid w:val="00CD72A4"/>
    <w:rsid w:val="00D039B5"/>
    <w:rsid w:val="00D03DE1"/>
    <w:rsid w:val="00D20957"/>
    <w:rsid w:val="00D37C5A"/>
    <w:rsid w:val="00D44A2E"/>
    <w:rsid w:val="00D602BA"/>
    <w:rsid w:val="00D62C84"/>
    <w:rsid w:val="00D70CB9"/>
    <w:rsid w:val="00D72768"/>
    <w:rsid w:val="00DA70B4"/>
    <w:rsid w:val="00DC6527"/>
    <w:rsid w:val="00DE0344"/>
    <w:rsid w:val="00E27454"/>
    <w:rsid w:val="00E37FB0"/>
    <w:rsid w:val="00E4625D"/>
    <w:rsid w:val="00E57B45"/>
    <w:rsid w:val="00E62B78"/>
    <w:rsid w:val="00E64517"/>
    <w:rsid w:val="00E72125"/>
    <w:rsid w:val="00E74252"/>
    <w:rsid w:val="00E74623"/>
    <w:rsid w:val="00E80131"/>
    <w:rsid w:val="00EC3E66"/>
    <w:rsid w:val="00EE33B4"/>
    <w:rsid w:val="00F04D96"/>
    <w:rsid w:val="00F25635"/>
    <w:rsid w:val="00F32F28"/>
    <w:rsid w:val="00F33300"/>
    <w:rsid w:val="00F36E57"/>
    <w:rsid w:val="00F519FE"/>
    <w:rsid w:val="00F51E04"/>
    <w:rsid w:val="00F60D18"/>
    <w:rsid w:val="00F73CC5"/>
    <w:rsid w:val="00FA1F74"/>
    <w:rsid w:val="00FA3B6B"/>
    <w:rsid w:val="00FD6CBF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D68AB24-FB56-4428-845A-06B08837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C379-8939-4875-9D00-0DC77EC3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39</cp:revision>
  <cp:lastPrinted>2020-05-12T07:54:00Z</cp:lastPrinted>
  <dcterms:created xsi:type="dcterms:W3CDTF">2019-10-17T09:45:00Z</dcterms:created>
  <dcterms:modified xsi:type="dcterms:W3CDTF">2020-07-16T06:19:00Z</dcterms:modified>
</cp:coreProperties>
</file>