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C339C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BA.6743.18.62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C339C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C339C4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E57A6C">
              <w:rPr>
                <w:rFonts w:eastAsia="Calibri"/>
                <w:sz w:val="20"/>
                <w:szCs w:val="20"/>
              </w:rPr>
              <w:t>udowa sieci wodociągowej</w:t>
            </w:r>
            <w:r>
              <w:rPr>
                <w:rFonts w:eastAsia="Calibri"/>
                <w:sz w:val="20"/>
                <w:szCs w:val="20"/>
              </w:rPr>
              <w:t xml:space="preserve"> i kanalizacji sanitarnej</w:t>
            </w:r>
            <w:r w:rsidR="00F27385">
              <w:rPr>
                <w:rFonts w:eastAsia="Calibri"/>
                <w:sz w:val="20"/>
                <w:szCs w:val="20"/>
              </w:rPr>
              <w:t xml:space="preserve"> wraz z </w:t>
            </w:r>
            <w:r>
              <w:rPr>
                <w:rFonts w:eastAsia="Calibri"/>
                <w:sz w:val="20"/>
                <w:szCs w:val="20"/>
              </w:rPr>
              <w:t>przyłączami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D44F46">
              <w:rPr>
                <w:rFonts w:eastAsia="Calibri"/>
                <w:sz w:val="20"/>
                <w:szCs w:val="20"/>
              </w:rPr>
              <w:t>óry, ul. Tuwima</w:t>
            </w:r>
            <w:r w:rsidR="006277C7">
              <w:rPr>
                <w:rFonts w:eastAsia="Calibri"/>
                <w:sz w:val="20"/>
                <w:szCs w:val="20"/>
              </w:rPr>
              <w:t xml:space="preserve"> 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F27385">
              <w:rPr>
                <w:rFonts w:eastAsia="Calibri"/>
                <w:sz w:val="20"/>
                <w:szCs w:val="20"/>
              </w:rPr>
              <w:t xml:space="preserve"> nr </w:t>
            </w:r>
            <w:r w:rsidR="00DE4B0A">
              <w:rPr>
                <w:rFonts w:eastAsia="Calibri"/>
                <w:sz w:val="20"/>
                <w:szCs w:val="20"/>
              </w:rPr>
              <w:t>1049/54, 1937/55, 1938/55, 1153/55, 2733/55, 1936/55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8F32B9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C04C6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21.10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C04C6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Gregor Garbas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C04C6"/>
    <w:rsid w:val="000D18D2"/>
    <w:rsid w:val="00204A0F"/>
    <w:rsid w:val="002E28B8"/>
    <w:rsid w:val="00426D3D"/>
    <w:rsid w:val="004B6A83"/>
    <w:rsid w:val="0059539F"/>
    <w:rsid w:val="005D1ECE"/>
    <w:rsid w:val="006277C7"/>
    <w:rsid w:val="00692320"/>
    <w:rsid w:val="006D28FD"/>
    <w:rsid w:val="00787343"/>
    <w:rsid w:val="008F32B9"/>
    <w:rsid w:val="00B27802"/>
    <w:rsid w:val="00B81169"/>
    <w:rsid w:val="00C339C4"/>
    <w:rsid w:val="00D44F46"/>
    <w:rsid w:val="00D961BF"/>
    <w:rsid w:val="00DE4B0A"/>
    <w:rsid w:val="00E57A6C"/>
    <w:rsid w:val="00EA762F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4C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4C6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24</cp:revision>
  <cp:lastPrinted>2019-10-21T09:14:00Z</cp:lastPrinted>
  <dcterms:created xsi:type="dcterms:W3CDTF">2019-04-15T11:00:00Z</dcterms:created>
  <dcterms:modified xsi:type="dcterms:W3CDTF">2019-10-21T09:14:00Z</dcterms:modified>
</cp:coreProperties>
</file>