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w  okresie </w:t>
      </w:r>
      <w:r w:rsidR="00463207">
        <w:rPr>
          <w:rFonts w:ascii="Arial" w:hAnsi="Arial" w:cs="Arial"/>
          <w:sz w:val="24"/>
          <w:szCs w:val="24"/>
          <w:u w:val="single"/>
        </w:rPr>
        <w:t>od 05 do 19 grudnia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463207">
        <w:rPr>
          <w:rFonts w:ascii="Arial" w:hAnsi="Arial" w:cs="Arial"/>
          <w:sz w:val="24"/>
          <w:szCs w:val="24"/>
          <w:u w:val="single"/>
        </w:rPr>
        <w:t>2017 roku</w:t>
      </w:r>
    </w:p>
    <w:p w:rsidR="00CC30E4" w:rsidRDefault="005A0943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(</w:t>
      </w:r>
      <w:r w:rsidR="00463207">
        <w:rPr>
          <w:rFonts w:ascii="Arial" w:hAnsi="Arial" w:cs="Arial"/>
          <w:sz w:val="24"/>
          <w:szCs w:val="24"/>
          <w:u w:val="single"/>
        </w:rPr>
        <w:t>wtorki</w:t>
      </w:r>
      <w:r w:rsidR="00CC30E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) </w:t>
      </w:r>
      <w:r w:rsidR="00CC30E4">
        <w:rPr>
          <w:rFonts w:ascii="Arial" w:hAnsi="Arial" w:cs="Arial"/>
          <w:sz w:val="24"/>
          <w:szCs w:val="24"/>
        </w:rPr>
        <w:t>będzie czynny</w:t>
      </w:r>
    </w:p>
    <w:p w:rsidR="00463207" w:rsidRDefault="00B0065C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05 grudnia </w:t>
      </w:r>
      <w:r w:rsidR="00463207">
        <w:rPr>
          <w:rFonts w:ascii="Arial" w:hAnsi="Arial" w:cs="Arial"/>
          <w:sz w:val="24"/>
          <w:szCs w:val="24"/>
          <w:u w:val="single"/>
        </w:rPr>
        <w:t>2017 roku od godz. 14.00 do godz. 19.00,</w:t>
      </w:r>
    </w:p>
    <w:p w:rsidR="00463207" w:rsidRDefault="00B0065C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12 grudnia </w:t>
      </w:r>
      <w:r w:rsidR="00463207">
        <w:rPr>
          <w:rFonts w:ascii="Arial" w:hAnsi="Arial" w:cs="Arial"/>
          <w:sz w:val="24"/>
          <w:szCs w:val="24"/>
          <w:u w:val="single"/>
        </w:rPr>
        <w:t>2017 roku od godz. 14.00 do godz. 20.00,</w:t>
      </w:r>
    </w:p>
    <w:p w:rsidR="00463207" w:rsidRDefault="00B0065C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19 grudnia </w:t>
      </w:r>
      <w:r w:rsidR="00463207">
        <w:rPr>
          <w:rFonts w:ascii="Arial" w:hAnsi="Arial" w:cs="Arial"/>
          <w:sz w:val="24"/>
          <w:szCs w:val="24"/>
          <w:u w:val="single"/>
        </w:rPr>
        <w:t>2017 roku od godz. 14.00 do godz. 19.00,</w:t>
      </w:r>
    </w:p>
    <w:p w:rsidR="00463207" w:rsidRDefault="00B0065C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oraz  w dniu 11 grudnia </w:t>
      </w:r>
      <w:r w:rsidR="00463207">
        <w:rPr>
          <w:rFonts w:ascii="Arial" w:hAnsi="Arial" w:cs="Arial"/>
          <w:sz w:val="24"/>
          <w:szCs w:val="24"/>
          <w:u w:val="single"/>
        </w:rPr>
        <w:t xml:space="preserve">2017 ( poniedziałek) 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16.00.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76883"/>
    <w:rsid w:val="001A3C61"/>
    <w:rsid w:val="001B0F96"/>
    <w:rsid w:val="00277011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F29D2"/>
    <w:rsid w:val="007C09C3"/>
    <w:rsid w:val="007F7158"/>
    <w:rsid w:val="008142B7"/>
    <w:rsid w:val="00820F55"/>
    <w:rsid w:val="00825FB2"/>
    <w:rsid w:val="0085202F"/>
    <w:rsid w:val="008602E7"/>
    <w:rsid w:val="0096157F"/>
    <w:rsid w:val="009B7795"/>
    <w:rsid w:val="009C4B96"/>
    <w:rsid w:val="00A10C5D"/>
    <w:rsid w:val="00A50A2B"/>
    <w:rsid w:val="00A94881"/>
    <w:rsid w:val="00A978F9"/>
    <w:rsid w:val="00B0065C"/>
    <w:rsid w:val="00B350F3"/>
    <w:rsid w:val="00B67A81"/>
    <w:rsid w:val="00B96EA0"/>
    <w:rsid w:val="00BA5E29"/>
    <w:rsid w:val="00BB66CD"/>
    <w:rsid w:val="00C56F28"/>
    <w:rsid w:val="00CC30E4"/>
    <w:rsid w:val="00D45E7D"/>
    <w:rsid w:val="00D70B00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2017-11-30T08:12:00Z</dcterms:created>
  <dcterms:modified xsi:type="dcterms:W3CDTF">2017-11-30T08:37:00Z</dcterms:modified>
</cp:coreProperties>
</file>