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0FC78" w14:textId="2DFC2963" w:rsidR="00946BFE" w:rsidRPr="00CB4C9D" w:rsidRDefault="002E2921" w:rsidP="009E781B">
      <w:pPr>
        <w:tabs>
          <w:tab w:val="left" w:pos="6765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</w:t>
      </w:r>
    </w:p>
    <w:p w14:paraId="4B9EE7C7" w14:textId="77777777" w:rsidR="007F034F" w:rsidRDefault="00946BFE" w:rsidP="007F034F">
      <w:pPr>
        <w:tabs>
          <w:tab w:val="left" w:pos="6765"/>
        </w:tabs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B4C9D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</w:t>
      </w:r>
      <w:r w:rsidR="00CB4C9D" w:rsidRPr="00CB4C9D">
        <w:rPr>
          <w:rFonts w:ascii="Arial" w:hAnsi="Arial" w:cs="Arial"/>
          <w:b/>
          <w:sz w:val="21"/>
          <w:szCs w:val="21"/>
        </w:rPr>
        <w:t xml:space="preserve">                    </w:t>
      </w:r>
    </w:p>
    <w:p w14:paraId="4F626960" w14:textId="3C323A63" w:rsidR="00946BFE" w:rsidRDefault="00CB4C9D" w:rsidP="007F034F">
      <w:pPr>
        <w:tabs>
          <w:tab w:val="left" w:pos="6765"/>
        </w:tabs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  <w:r w:rsidRPr="00CB4C9D">
        <w:rPr>
          <w:rFonts w:ascii="Arial" w:hAnsi="Arial" w:cs="Arial"/>
          <w:b/>
          <w:sz w:val="21"/>
          <w:szCs w:val="21"/>
        </w:rPr>
        <w:t xml:space="preserve">  </w:t>
      </w:r>
      <w:r w:rsidR="00946BFE" w:rsidRPr="00CB4C9D">
        <w:rPr>
          <w:rFonts w:ascii="Arial" w:hAnsi="Arial" w:cs="Arial"/>
          <w:b/>
          <w:sz w:val="21"/>
          <w:szCs w:val="21"/>
        </w:rPr>
        <w:t xml:space="preserve">Tarnowskie Góry,  </w:t>
      </w:r>
      <w:r w:rsidR="00E90D9F">
        <w:rPr>
          <w:rFonts w:ascii="Arial" w:hAnsi="Arial" w:cs="Arial"/>
          <w:b/>
          <w:sz w:val="21"/>
          <w:szCs w:val="21"/>
        </w:rPr>
        <w:t>14.03</w:t>
      </w:r>
      <w:r w:rsidR="00C606B4">
        <w:rPr>
          <w:rFonts w:ascii="Arial" w:hAnsi="Arial" w:cs="Arial"/>
          <w:b/>
          <w:sz w:val="21"/>
          <w:szCs w:val="21"/>
        </w:rPr>
        <w:t>.202</w:t>
      </w:r>
      <w:r w:rsidR="00F06A35">
        <w:rPr>
          <w:rFonts w:ascii="Arial" w:hAnsi="Arial" w:cs="Arial"/>
          <w:b/>
          <w:sz w:val="21"/>
          <w:szCs w:val="21"/>
        </w:rPr>
        <w:t>5</w:t>
      </w:r>
      <w:r w:rsidR="00C606B4">
        <w:rPr>
          <w:rFonts w:ascii="Arial" w:hAnsi="Arial" w:cs="Arial"/>
          <w:b/>
          <w:sz w:val="21"/>
          <w:szCs w:val="21"/>
        </w:rPr>
        <w:t xml:space="preserve"> r.</w:t>
      </w:r>
    </w:p>
    <w:p w14:paraId="68546B75" w14:textId="77777777" w:rsidR="007F034F" w:rsidRPr="00CB4C9D" w:rsidRDefault="007F034F" w:rsidP="007F034F">
      <w:pPr>
        <w:tabs>
          <w:tab w:val="left" w:pos="6765"/>
        </w:tabs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0D71634A" w14:textId="62BB58A7" w:rsidR="002B32CD" w:rsidRPr="00CB4C9D" w:rsidRDefault="00946BFE" w:rsidP="007F034F">
      <w:pPr>
        <w:tabs>
          <w:tab w:val="left" w:pos="6765"/>
        </w:tabs>
        <w:spacing w:line="360" w:lineRule="auto"/>
        <w:rPr>
          <w:rFonts w:ascii="Arial" w:hAnsi="Arial" w:cs="Arial"/>
          <w:b/>
          <w:sz w:val="21"/>
          <w:szCs w:val="21"/>
        </w:rPr>
      </w:pPr>
      <w:r w:rsidRPr="00CB4C9D">
        <w:rPr>
          <w:rFonts w:ascii="Arial" w:hAnsi="Arial" w:cs="Arial"/>
          <w:b/>
          <w:sz w:val="21"/>
          <w:szCs w:val="21"/>
        </w:rPr>
        <w:t>BSR.042.</w:t>
      </w:r>
      <w:r w:rsidR="0075786B">
        <w:rPr>
          <w:rFonts w:ascii="Arial" w:hAnsi="Arial" w:cs="Arial"/>
          <w:b/>
          <w:sz w:val="21"/>
          <w:szCs w:val="21"/>
        </w:rPr>
        <w:t>2</w:t>
      </w:r>
      <w:r w:rsidR="00F32ADE">
        <w:rPr>
          <w:rFonts w:ascii="Arial" w:hAnsi="Arial" w:cs="Arial"/>
          <w:b/>
          <w:sz w:val="21"/>
          <w:szCs w:val="21"/>
        </w:rPr>
        <w:t>.202</w:t>
      </w:r>
      <w:r w:rsidR="0075786B">
        <w:rPr>
          <w:rFonts w:ascii="Arial" w:hAnsi="Arial" w:cs="Arial"/>
          <w:b/>
          <w:sz w:val="21"/>
          <w:szCs w:val="21"/>
        </w:rPr>
        <w:t>5</w:t>
      </w:r>
    </w:p>
    <w:p w14:paraId="1F4E1043" w14:textId="2BC5CE2B" w:rsidR="002B32CD" w:rsidRDefault="00946BFE" w:rsidP="007F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B4C9D">
        <w:rPr>
          <w:rFonts w:ascii="Arial" w:hAnsi="Arial" w:cs="Arial"/>
          <w:sz w:val="21"/>
          <w:szCs w:val="21"/>
        </w:rPr>
        <w:t xml:space="preserve">Informacja o wyborze wykonawcy </w:t>
      </w:r>
      <w:r w:rsidR="00EF2F0B" w:rsidRPr="00B3664F">
        <w:rPr>
          <w:rFonts w:ascii="Arial" w:hAnsi="Arial" w:cs="Arial"/>
          <w:bCs/>
          <w:spacing w:val="-3"/>
        </w:rPr>
        <w:t xml:space="preserve">na </w:t>
      </w:r>
      <w:r w:rsidR="00EF2F0B" w:rsidRPr="00B3664F">
        <w:rPr>
          <w:rFonts w:ascii="Arial" w:hAnsi="Arial" w:cs="Arial"/>
        </w:rPr>
        <w:t xml:space="preserve">zakup i dostawę </w:t>
      </w:r>
      <w:r w:rsidR="00E90D9F" w:rsidRPr="00E90D9F">
        <w:rPr>
          <w:rFonts w:ascii="Arial" w:hAnsi="Arial" w:cs="Arial"/>
        </w:rPr>
        <w:t>modeli samochodów ciężarowych</w:t>
      </w:r>
      <w:r w:rsidR="00E90D9F">
        <w:rPr>
          <w:rFonts w:ascii="Arial" w:hAnsi="Arial" w:cs="Arial"/>
        </w:rPr>
        <w:t xml:space="preserve"> </w:t>
      </w:r>
      <w:r w:rsidR="00EF2F0B" w:rsidRPr="00B3664F">
        <w:rPr>
          <w:rFonts w:ascii="Arial" w:hAnsi="Arial" w:cs="Arial"/>
        </w:rPr>
        <w:t>w</w:t>
      </w:r>
      <w:r w:rsidR="00E90D9F">
        <w:rPr>
          <w:rFonts w:ascii="Arial" w:hAnsi="Arial" w:cs="Arial"/>
        </w:rPr>
        <w:t> </w:t>
      </w:r>
      <w:r w:rsidR="00EF2F0B" w:rsidRPr="00B3664F">
        <w:rPr>
          <w:rFonts w:ascii="Arial" w:hAnsi="Arial" w:cs="Arial"/>
        </w:rPr>
        <w:t>ramach projektu „AKCJA TRANSFORMACJA”</w:t>
      </w:r>
      <w:r w:rsidR="00EF2F0B">
        <w:rPr>
          <w:rFonts w:ascii="Arial" w:hAnsi="Arial" w:cs="Arial"/>
        </w:rPr>
        <w:t xml:space="preserve"> </w:t>
      </w:r>
      <w:r w:rsidR="00EF2F0B" w:rsidRPr="003D4D84">
        <w:rPr>
          <w:rFonts w:ascii="Arial" w:hAnsi="Arial" w:cs="Arial"/>
        </w:rPr>
        <w:t>współfinansowanego ze środków Unii Europejskiej w ramach Funduszu Sprawiedliwej Transformacji - priorytet: FESL.10.00 Fundusze Europejskie na transformację; działanie FESL.10.23 Edukacja zawodowa w procesie sprawiedliwej transformacji regionu, Program Fundusze Europejskie dla Śląskiego 2021- 2027</w:t>
      </w:r>
      <w:r w:rsidR="00EF2F0B">
        <w:rPr>
          <w:rFonts w:ascii="Arial" w:hAnsi="Arial" w:cs="Arial"/>
        </w:rPr>
        <w:t>.</w:t>
      </w:r>
    </w:p>
    <w:p w14:paraId="34DEC145" w14:textId="77777777" w:rsidR="00EF2F0B" w:rsidRPr="00CB4C9D" w:rsidRDefault="00EF2F0B" w:rsidP="007F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10D2B070" w14:textId="3E2F1F37" w:rsidR="00946BFE" w:rsidRPr="00CB4C9D" w:rsidRDefault="00946BFE" w:rsidP="007F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CB4C9D">
        <w:rPr>
          <w:rFonts w:ascii="Arial" w:hAnsi="Arial" w:cs="Arial"/>
          <w:color w:val="000000"/>
          <w:sz w:val="21"/>
          <w:szCs w:val="21"/>
        </w:rPr>
        <w:t xml:space="preserve">W odpowiedzi na zapytanie ofertowe opublikowane w biuletynie informacji publicznej dnia </w:t>
      </w:r>
      <w:r w:rsidR="00E90D9F">
        <w:rPr>
          <w:rFonts w:ascii="Arial" w:hAnsi="Arial" w:cs="Arial"/>
          <w:color w:val="000000"/>
          <w:sz w:val="21"/>
          <w:szCs w:val="21"/>
        </w:rPr>
        <w:t>04.03</w:t>
      </w:r>
      <w:r w:rsidRPr="00CB4C9D">
        <w:rPr>
          <w:rFonts w:ascii="Arial" w:hAnsi="Arial" w:cs="Arial"/>
          <w:color w:val="000000"/>
          <w:sz w:val="21"/>
          <w:szCs w:val="21"/>
        </w:rPr>
        <w:t>.20</w:t>
      </w:r>
      <w:r w:rsidR="00F32ADE">
        <w:rPr>
          <w:rFonts w:ascii="Arial" w:hAnsi="Arial" w:cs="Arial"/>
          <w:color w:val="000000"/>
          <w:sz w:val="21"/>
          <w:szCs w:val="21"/>
        </w:rPr>
        <w:t>2</w:t>
      </w:r>
      <w:r w:rsidR="0075786B">
        <w:rPr>
          <w:rFonts w:ascii="Arial" w:hAnsi="Arial" w:cs="Arial"/>
          <w:color w:val="000000"/>
          <w:sz w:val="21"/>
          <w:szCs w:val="21"/>
        </w:rPr>
        <w:t>5</w:t>
      </w:r>
      <w:r w:rsidR="00F32ADE">
        <w:rPr>
          <w:rFonts w:ascii="Arial" w:hAnsi="Arial" w:cs="Arial"/>
          <w:color w:val="000000"/>
          <w:sz w:val="21"/>
          <w:szCs w:val="21"/>
        </w:rPr>
        <w:t xml:space="preserve"> </w:t>
      </w:r>
      <w:r w:rsidRPr="00CB4C9D">
        <w:rPr>
          <w:rFonts w:ascii="Arial" w:hAnsi="Arial" w:cs="Arial"/>
          <w:color w:val="000000"/>
          <w:sz w:val="21"/>
          <w:szCs w:val="21"/>
        </w:rPr>
        <w:t xml:space="preserve">r. (termin składania ofert upłynął </w:t>
      </w:r>
      <w:r w:rsidR="00E90D9F">
        <w:rPr>
          <w:rFonts w:ascii="Arial" w:hAnsi="Arial" w:cs="Arial"/>
          <w:color w:val="000000"/>
          <w:sz w:val="21"/>
          <w:szCs w:val="21"/>
        </w:rPr>
        <w:t>12.03</w:t>
      </w:r>
      <w:r w:rsidR="00F32ADE">
        <w:rPr>
          <w:rFonts w:ascii="Arial" w:hAnsi="Arial" w:cs="Arial"/>
          <w:color w:val="000000"/>
          <w:sz w:val="21"/>
          <w:szCs w:val="21"/>
        </w:rPr>
        <w:t>.202</w:t>
      </w:r>
      <w:r w:rsidR="0075786B">
        <w:rPr>
          <w:rFonts w:ascii="Arial" w:hAnsi="Arial" w:cs="Arial"/>
          <w:color w:val="000000"/>
          <w:sz w:val="21"/>
          <w:szCs w:val="21"/>
        </w:rPr>
        <w:t>5</w:t>
      </w:r>
      <w:r w:rsidR="00F32ADE">
        <w:rPr>
          <w:rFonts w:ascii="Arial" w:hAnsi="Arial" w:cs="Arial"/>
          <w:color w:val="000000"/>
          <w:sz w:val="21"/>
          <w:szCs w:val="21"/>
        </w:rPr>
        <w:t xml:space="preserve"> </w:t>
      </w:r>
      <w:r w:rsidR="00767290">
        <w:rPr>
          <w:rFonts w:ascii="Arial" w:hAnsi="Arial" w:cs="Arial"/>
          <w:color w:val="000000"/>
          <w:sz w:val="21"/>
          <w:szCs w:val="21"/>
        </w:rPr>
        <w:t>r.</w:t>
      </w:r>
      <w:r w:rsidR="00BD2D5A">
        <w:rPr>
          <w:rFonts w:ascii="Arial" w:hAnsi="Arial" w:cs="Arial"/>
          <w:color w:val="000000"/>
          <w:sz w:val="21"/>
          <w:szCs w:val="21"/>
        </w:rPr>
        <w:t xml:space="preserve"> o godz. 15:00</w:t>
      </w:r>
      <w:r w:rsidR="00767290">
        <w:rPr>
          <w:rFonts w:ascii="Arial" w:hAnsi="Arial" w:cs="Arial"/>
          <w:color w:val="000000"/>
          <w:sz w:val="21"/>
          <w:szCs w:val="21"/>
        </w:rPr>
        <w:t>) złożon</w:t>
      </w:r>
      <w:r w:rsidR="0075786B">
        <w:rPr>
          <w:rFonts w:ascii="Arial" w:hAnsi="Arial" w:cs="Arial"/>
          <w:color w:val="000000"/>
          <w:sz w:val="21"/>
          <w:szCs w:val="21"/>
        </w:rPr>
        <w:t>e</w:t>
      </w:r>
      <w:r w:rsidR="00767290">
        <w:rPr>
          <w:rFonts w:ascii="Arial" w:hAnsi="Arial" w:cs="Arial"/>
          <w:color w:val="000000"/>
          <w:sz w:val="21"/>
          <w:szCs w:val="21"/>
        </w:rPr>
        <w:t xml:space="preserve"> został</w:t>
      </w:r>
      <w:r w:rsidR="0075786B">
        <w:rPr>
          <w:rFonts w:ascii="Arial" w:hAnsi="Arial" w:cs="Arial"/>
          <w:color w:val="000000"/>
          <w:sz w:val="21"/>
          <w:szCs w:val="21"/>
        </w:rPr>
        <w:t>y</w:t>
      </w:r>
      <w:r w:rsidR="00767290">
        <w:rPr>
          <w:rFonts w:ascii="Arial" w:hAnsi="Arial" w:cs="Arial"/>
          <w:color w:val="000000"/>
          <w:sz w:val="21"/>
          <w:szCs w:val="21"/>
        </w:rPr>
        <w:t xml:space="preserve"> </w:t>
      </w:r>
      <w:r w:rsidR="0075786B">
        <w:rPr>
          <w:rFonts w:ascii="Arial" w:hAnsi="Arial" w:cs="Arial"/>
          <w:color w:val="000000"/>
          <w:sz w:val="21"/>
          <w:szCs w:val="21"/>
        </w:rPr>
        <w:t xml:space="preserve">dwie </w:t>
      </w:r>
      <w:r w:rsidRPr="00CB4C9D">
        <w:rPr>
          <w:rFonts w:ascii="Arial" w:hAnsi="Arial" w:cs="Arial"/>
          <w:color w:val="000000"/>
          <w:sz w:val="21"/>
          <w:szCs w:val="21"/>
        </w:rPr>
        <w:t>ofert</w:t>
      </w:r>
      <w:r w:rsidR="0075786B">
        <w:rPr>
          <w:rFonts w:ascii="Arial" w:hAnsi="Arial" w:cs="Arial"/>
          <w:color w:val="000000"/>
          <w:sz w:val="21"/>
          <w:szCs w:val="21"/>
        </w:rPr>
        <w:t>y</w:t>
      </w:r>
      <w:r w:rsidRPr="00CB4C9D">
        <w:rPr>
          <w:rFonts w:ascii="Arial" w:hAnsi="Arial" w:cs="Arial"/>
          <w:color w:val="000000"/>
          <w:sz w:val="21"/>
          <w:szCs w:val="21"/>
        </w:rPr>
        <w:t xml:space="preserve">: </w:t>
      </w:r>
    </w:p>
    <w:p w14:paraId="7DC760D8" w14:textId="77777777" w:rsidR="002B32CD" w:rsidRPr="00CB4C9D" w:rsidRDefault="002B32CD" w:rsidP="007F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0FF4FF32" w14:textId="3BC0A276" w:rsidR="00E90D9F" w:rsidRPr="00E90D9F" w:rsidRDefault="00E90D9F" w:rsidP="00E90D9F">
      <w:pPr>
        <w:pStyle w:val="Akapitzlist"/>
        <w:numPr>
          <w:ilvl w:val="0"/>
          <w:numId w:val="14"/>
        </w:numPr>
        <w:tabs>
          <w:tab w:val="left" w:pos="6765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0D9F">
        <w:rPr>
          <w:rFonts w:ascii="Arial" w:hAnsi="Arial" w:cs="Arial"/>
          <w:b/>
          <w:bCs/>
          <w:sz w:val="20"/>
          <w:szCs w:val="20"/>
        </w:rPr>
        <w:t>Firma Handlowa „Piątka” Teresa Bajor</w:t>
      </w:r>
    </w:p>
    <w:p w14:paraId="44EED397" w14:textId="77777777" w:rsidR="00E90D9F" w:rsidRPr="00E90D9F" w:rsidRDefault="00E90D9F" w:rsidP="00E90D9F">
      <w:pPr>
        <w:pStyle w:val="Akapitzlist"/>
        <w:tabs>
          <w:tab w:val="left" w:pos="6765"/>
        </w:tabs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90D9F">
        <w:rPr>
          <w:rFonts w:ascii="Arial" w:hAnsi="Arial" w:cs="Arial"/>
          <w:sz w:val="20"/>
          <w:szCs w:val="20"/>
        </w:rPr>
        <w:t>ul. Pułaskiego 2a</w:t>
      </w:r>
    </w:p>
    <w:p w14:paraId="19382B10" w14:textId="77777777" w:rsidR="00E90D9F" w:rsidRPr="00E90D9F" w:rsidRDefault="00E90D9F" w:rsidP="00E90D9F">
      <w:pPr>
        <w:pStyle w:val="Akapitzlist"/>
        <w:tabs>
          <w:tab w:val="left" w:pos="6765"/>
        </w:tabs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90D9F">
        <w:rPr>
          <w:rFonts w:ascii="Arial" w:hAnsi="Arial" w:cs="Arial"/>
          <w:sz w:val="20"/>
          <w:szCs w:val="20"/>
        </w:rPr>
        <w:t>39-300 Mielec</w:t>
      </w:r>
    </w:p>
    <w:p w14:paraId="09F71FF8" w14:textId="77777777" w:rsidR="00E90D9F" w:rsidRPr="00E90D9F" w:rsidRDefault="00E90D9F" w:rsidP="00E90D9F">
      <w:pPr>
        <w:pStyle w:val="Akapitzlist"/>
        <w:tabs>
          <w:tab w:val="left" w:pos="6765"/>
        </w:tabs>
        <w:spacing w:after="0" w:line="36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E90D9F">
        <w:rPr>
          <w:rFonts w:ascii="Arial" w:hAnsi="Arial" w:cs="Arial"/>
          <w:b/>
          <w:bCs/>
          <w:sz w:val="20"/>
          <w:szCs w:val="20"/>
        </w:rPr>
        <w:t>Data wpływu 11.03.2025 r.</w:t>
      </w:r>
    </w:p>
    <w:p w14:paraId="68921D6C" w14:textId="77777777" w:rsidR="00E90D9F" w:rsidRPr="00E90D9F" w:rsidRDefault="00E90D9F" w:rsidP="00E90D9F">
      <w:pPr>
        <w:pStyle w:val="Akapitzlist"/>
        <w:tabs>
          <w:tab w:val="left" w:pos="6765"/>
        </w:tabs>
        <w:spacing w:after="0" w:line="36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E90D9F">
        <w:rPr>
          <w:rFonts w:ascii="Arial" w:hAnsi="Arial" w:cs="Arial"/>
          <w:b/>
          <w:bCs/>
          <w:sz w:val="20"/>
          <w:szCs w:val="20"/>
        </w:rPr>
        <w:t xml:space="preserve">Kwota oferty: 3 490,00 zł brutto (słownie: trzy tysiące czterysta dziewięćdziesiąt złotych  00/100). </w:t>
      </w:r>
    </w:p>
    <w:p w14:paraId="487F9824" w14:textId="77777777" w:rsidR="00E90D9F" w:rsidRPr="00E90D9F" w:rsidRDefault="00E90D9F" w:rsidP="00E90D9F">
      <w:pPr>
        <w:pStyle w:val="Akapitzlist"/>
        <w:tabs>
          <w:tab w:val="left" w:pos="6765"/>
        </w:tabs>
        <w:spacing w:after="0" w:line="36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61FC8A19" w14:textId="3A764B02" w:rsidR="00E90D9F" w:rsidRPr="00E90D9F" w:rsidRDefault="00E90D9F" w:rsidP="00E90D9F">
      <w:pPr>
        <w:pStyle w:val="Akapitzlist"/>
        <w:numPr>
          <w:ilvl w:val="0"/>
          <w:numId w:val="14"/>
        </w:numPr>
        <w:tabs>
          <w:tab w:val="left" w:pos="6765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0D9F">
        <w:rPr>
          <w:rFonts w:ascii="Arial" w:hAnsi="Arial" w:cs="Arial"/>
          <w:b/>
          <w:bCs/>
          <w:sz w:val="20"/>
          <w:szCs w:val="20"/>
        </w:rPr>
        <w:t>PARCOM Piotr Rybarczyk</w:t>
      </w:r>
    </w:p>
    <w:p w14:paraId="304AC5F0" w14:textId="77777777" w:rsidR="00E90D9F" w:rsidRPr="00E90D9F" w:rsidRDefault="00E90D9F" w:rsidP="00E90D9F">
      <w:pPr>
        <w:pStyle w:val="Akapitzlist"/>
        <w:tabs>
          <w:tab w:val="left" w:pos="6765"/>
        </w:tabs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90D9F">
        <w:rPr>
          <w:rFonts w:ascii="Arial" w:hAnsi="Arial" w:cs="Arial"/>
          <w:sz w:val="20"/>
          <w:szCs w:val="20"/>
        </w:rPr>
        <w:t>ul. Edmunda Jankowskiego 13</w:t>
      </w:r>
    </w:p>
    <w:p w14:paraId="3F984E65" w14:textId="77777777" w:rsidR="00E90D9F" w:rsidRPr="00E90D9F" w:rsidRDefault="00E90D9F" w:rsidP="00E90D9F">
      <w:pPr>
        <w:pStyle w:val="Akapitzlist"/>
        <w:tabs>
          <w:tab w:val="left" w:pos="6765"/>
        </w:tabs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90D9F">
        <w:rPr>
          <w:rFonts w:ascii="Arial" w:hAnsi="Arial" w:cs="Arial"/>
          <w:sz w:val="20"/>
          <w:szCs w:val="20"/>
        </w:rPr>
        <w:t>04-690 Warszawa</w:t>
      </w:r>
    </w:p>
    <w:p w14:paraId="2F015004" w14:textId="77777777" w:rsidR="00E90D9F" w:rsidRPr="00E90D9F" w:rsidRDefault="00E90D9F" w:rsidP="00E90D9F">
      <w:pPr>
        <w:pStyle w:val="Akapitzlist"/>
        <w:tabs>
          <w:tab w:val="left" w:pos="6765"/>
        </w:tabs>
        <w:spacing w:after="0" w:line="36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E90D9F">
        <w:rPr>
          <w:rFonts w:ascii="Arial" w:hAnsi="Arial" w:cs="Arial"/>
          <w:b/>
          <w:bCs/>
          <w:sz w:val="20"/>
          <w:szCs w:val="20"/>
        </w:rPr>
        <w:t>Data wpływu 11.03.2025 r.</w:t>
      </w:r>
    </w:p>
    <w:p w14:paraId="1C4FE429" w14:textId="6067889C" w:rsidR="005E4D6F" w:rsidRPr="00982684" w:rsidRDefault="00E90D9F" w:rsidP="00E90D9F">
      <w:pPr>
        <w:pStyle w:val="Akapitzlist"/>
        <w:tabs>
          <w:tab w:val="left" w:pos="6765"/>
        </w:tabs>
        <w:spacing w:after="0" w:line="36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E90D9F">
        <w:rPr>
          <w:rFonts w:ascii="Arial" w:hAnsi="Arial" w:cs="Arial"/>
          <w:b/>
          <w:bCs/>
          <w:sz w:val="20"/>
          <w:szCs w:val="20"/>
        </w:rPr>
        <w:t>Kwota oferty: 3 314,00 brutto (słownie: trzy tysiące trzysta czternaście złotych 00/100).</w:t>
      </w:r>
    </w:p>
    <w:p w14:paraId="446F2652" w14:textId="77777777" w:rsidR="001B1E30" w:rsidRDefault="001B1E30" w:rsidP="007F034F">
      <w:pPr>
        <w:tabs>
          <w:tab w:val="left" w:pos="6765"/>
        </w:tabs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771DEBEE" w14:textId="44FD2CE2" w:rsidR="0059597E" w:rsidRPr="00F06A35" w:rsidRDefault="00EF2F0B" w:rsidP="00E90D9F">
      <w:pPr>
        <w:tabs>
          <w:tab w:val="left" w:pos="6765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06A35">
        <w:rPr>
          <w:rFonts w:ascii="Arial" w:hAnsi="Arial" w:cs="Arial"/>
          <w:color w:val="000000"/>
          <w:sz w:val="21"/>
          <w:szCs w:val="21"/>
        </w:rPr>
        <w:t xml:space="preserve">Firma </w:t>
      </w:r>
      <w:r w:rsidR="00E90D9F" w:rsidRPr="00E90D9F">
        <w:rPr>
          <w:rFonts w:ascii="Arial" w:hAnsi="Arial" w:cs="Arial"/>
          <w:b/>
          <w:bCs/>
          <w:color w:val="000000"/>
          <w:sz w:val="21"/>
          <w:szCs w:val="21"/>
        </w:rPr>
        <w:t>PARCOM Piotr Rybarczyk</w:t>
      </w:r>
      <w:r w:rsidR="00E90D9F">
        <w:rPr>
          <w:rFonts w:ascii="Arial" w:hAnsi="Arial" w:cs="Arial"/>
          <w:color w:val="000000"/>
          <w:sz w:val="21"/>
          <w:szCs w:val="21"/>
        </w:rPr>
        <w:t xml:space="preserve"> </w:t>
      </w:r>
      <w:r w:rsidR="00E90D9F" w:rsidRPr="00E90D9F">
        <w:rPr>
          <w:rFonts w:ascii="Arial" w:hAnsi="Arial" w:cs="Arial"/>
          <w:color w:val="000000"/>
          <w:sz w:val="21"/>
          <w:szCs w:val="21"/>
        </w:rPr>
        <w:t>ul. Edmunda Jankowskiego 13</w:t>
      </w:r>
      <w:r w:rsidR="00E90D9F">
        <w:rPr>
          <w:rFonts w:ascii="Arial" w:hAnsi="Arial" w:cs="Arial"/>
          <w:color w:val="000000"/>
          <w:sz w:val="21"/>
          <w:szCs w:val="21"/>
        </w:rPr>
        <w:t xml:space="preserve"> </w:t>
      </w:r>
      <w:r w:rsidR="00E90D9F" w:rsidRPr="00E90D9F">
        <w:rPr>
          <w:rFonts w:ascii="Arial" w:hAnsi="Arial" w:cs="Arial"/>
          <w:color w:val="000000"/>
          <w:sz w:val="21"/>
          <w:szCs w:val="21"/>
        </w:rPr>
        <w:t>04-690 Warszawa</w:t>
      </w:r>
      <w:r w:rsidR="00E90D9F">
        <w:rPr>
          <w:rFonts w:ascii="Arial" w:hAnsi="Arial" w:cs="Arial"/>
          <w:color w:val="000000"/>
          <w:sz w:val="21"/>
          <w:szCs w:val="21"/>
        </w:rPr>
        <w:t xml:space="preserve"> </w:t>
      </w:r>
      <w:r w:rsidR="00946BFE" w:rsidRPr="00EF2F0B">
        <w:rPr>
          <w:rFonts w:ascii="Arial" w:hAnsi="Arial" w:cs="Arial"/>
          <w:color w:val="000000"/>
          <w:sz w:val="21"/>
          <w:szCs w:val="21"/>
        </w:rPr>
        <w:t>został</w:t>
      </w:r>
      <w:r w:rsidR="00BD2D5A" w:rsidRPr="00EF2F0B">
        <w:rPr>
          <w:rFonts w:ascii="Arial" w:hAnsi="Arial" w:cs="Arial"/>
          <w:color w:val="000000"/>
          <w:sz w:val="21"/>
          <w:szCs w:val="21"/>
        </w:rPr>
        <w:t>a</w:t>
      </w:r>
      <w:r w:rsidR="00946BFE" w:rsidRPr="00EF2F0B">
        <w:rPr>
          <w:rFonts w:ascii="Arial" w:hAnsi="Arial" w:cs="Arial"/>
          <w:color w:val="000000"/>
          <w:sz w:val="21"/>
          <w:szCs w:val="21"/>
        </w:rPr>
        <w:t xml:space="preserve"> wybran</w:t>
      </w:r>
      <w:r w:rsidR="00BD2D5A" w:rsidRPr="00EF2F0B">
        <w:rPr>
          <w:rFonts w:ascii="Arial" w:hAnsi="Arial" w:cs="Arial"/>
          <w:color w:val="000000"/>
          <w:sz w:val="21"/>
          <w:szCs w:val="21"/>
        </w:rPr>
        <w:t>a</w:t>
      </w:r>
      <w:r w:rsidR="00AF5CB6" w:rsidRPr="00EF2F0B">
        <w:rPr>
          <w:rFonts w:ascii="Arial" w:hAnsi="Arial" w:cs="Arial"/>
          <w:color w:val="000000"/>
          <w:sz w:val="21"/>
          <w:szCs w:val="21"/>
        </w:rPr>
        <w:t xml:space="preserve"> na W</w:t>
      </w:r>
      <w:r w:rsidR="00946BFE" w:rsidRPr="00EF2F0B">
        <w:rPr>
          <w:rFonts w:ascii="Arial" w:hAnsi="Arial" w:cs="Arial"/>
          <w:color w:val="000000"/>
          <w:sz w:val="21"/>
          <w:szCs w:val="21"/>
        </w:rPr>
        <w:t xml:space="preserve">ykonawcę dostawy przedmiotu zamówienia. </w:t>
      </w:r>
    </w:p>
    <w:p w14:paraId="51F108FD" w14:textId="77777777" w:rsidR="00406365" w:rsidRPr="00CB4C9D" w:rsidRDefault="00406365" w:rsidP="007F034F">
      <w:pPr>
        <w:tabs>
          <w:tab w:val="left" w:pos="6765"/>
        </w:tabs>
        <w:spacing w:after="0" w:line="360" w:lineRule="auto"/>
        <w:ind w:left="360"/>
        <w:jc w:val="both"/>
        <w:rPr>
          <w:rFonts w:ascii="Arial" w:hAnsi="Arial" w:cs="Arial"/>
        </w:rPr>
      </w:pPr>
    </w:p>
    <w:p w14:paraId="26F2B1BF" w14:textId="77777777" w:rsidR="00406365" w:rsidRPr="00946BFE" w:rsidRDefault="00406365" w:rsidP="007F034F">
      <w:pPr>
        <w:tabs>
          <w:tab w:val="left" w:pos="676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4799AC13" w14:textId="77777777" w:rsidR="0095536E" w:rsidRPr="00946BFE" w:rsidRDefault="0095536E" w:rsidP="0095536E">
      <w:pPr>
        <w:tabs>
          <w:tab w:val="left" w:pos="6765"/>
        </w:tabs>
        <w:jc w:val="both"/>
        <w:rPr>
          <w:rFonts w:ascii="Arial" w:hAnsi="Arial" w:cs="Arial"/>
        </w:rPr>
      </w:pPr>
    </w:p>
    <w:sectPr w:rsidR="0095536E" w:rsidRPr="00946BFE" w:rsidSect="002B32CD">
      <w:headerReference w:type="default" r:id="rId7"/>
      <w:footerReference w:type="even" r:id="rId8"/>
      <w:pgSz w:w="11906" w:h="16838"/>
      <w:pgMar w:top="28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B4B1D" w14:textId="77777777" w:rsidR="008F37DA" w:rsidRDefault="008F37DA">
      <w:pPr>
        <w:spacing w:after="0" w:line="240" w:lineRule="auto"/>
      </w:pPr>
      <w:r>
        <w:separator/>
      </w:r>
    </w:p>
  </w:endnote>
  <w:endnote w:type="continuationSeparator" w:id="0">
    <w:p w14:paraId="44CC999A" w14:textId="77777777" w:rsidR="008F37DA" w:rsidRDefault="008F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B3CCA" w14:textId="77777777" w:rsidR="00B03BC3" w:rsidRDefault="00A73E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B44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B7D2A5" w14:textId="77777777" w:rsidR="00B03BC3" w:rsidRDefault="00B03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0D6F8" w14:textId="77777777" w:rsidR="008F37DA" w:rsidRDefault="008F37DA">
      <w:pPr>
        <w:spacing w:after="0" w:line="240" w:lineRule="auto"/>
      </w:pPr>
      <w:r>
        <w:separator/>
      </w:r>
    </w:p>
  </w:footnote>
  <w:footnote w:type="continuationSeparator" w:id="0">
    <w:p w14:paraId="5AE0780D" w14:textId="77777777" w:rsidR="008F37DA" w:rsidRDefault="008F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AD55E" w14:textId="60765DD9" w:rsidR="00B03BC3" w:rsidRPr="00406365" w:rsidRDefault="00F06A35" w:rsidP="00406365">
    <w:pPr>
      <w:pStyle w:val="Nagwek"/>
    </w:pPr>
    <w:r>
      <w:rPr>
        <w:rFonts w:ascii="Arial" w:hAnsi="Arial" w:cs="Arial"/>
        <w:noProof/>
        <w:color w:val="FF0000"/>
        <w:sz w:val="20"/>
        <w:szCs w:val="20"/>
      </w:rPr>
      <w:drawing>
        <wp:inline distT="0" distB="0" distL="0" distR="0" wp14:anchorId="1801F24B" wp14:editId="2D599358">
          <wp:extent cx="610552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66A9"/>
    <w:multiLevelType w:val="hybridMultilevel"/>
    <w:tmpl w:val="78F84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A4896"/>
    <w:multiLevelType w:val="hybridMultilevel"/>
    <w:tmpl w:val="83F02EAA"/>
    <w:lvl w:ilvl="0" w:tplc="A1E8DFB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2F6D"/>
    <w:multiLevelType w:val="hybridMultilevel"/>
    <w:tmpl w:val="5EA697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B46EB"/>
    <w:multiLevelType w:val="hybridMultilevel"/>
    <w:tmpl w:val="574C76A0"/>
    <w:lvl w:ilvl="0" w:tplc="7646E20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672CDD"/>
    <w:multiLevelType w:val="hybridMultilevel"/>
    <w:tmpl w:val="47DAC51A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A4379C"/>
    <w:multiLevelType w:val="hybridMultilevel"/>
    <w:tmpl w:val="02E210C6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F37970"/>
    <w:multiLevelType w:val="hybridMultilevel"/>
    <w:tmpl w:val="5AAAC05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D1D2932"/>
    <w:multiLevelType w:val="hybridMultilevel"/>
    <w:tmpl w:val="5AAAC05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DDB7D72"/>
    <w:multiLevelType w:val="hybridMultilevel"/>
    <w:tmpl w:val="2D8EF68C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002F52"/>
    <w:multiLevelType w:val="hybridMultilevel"/>
    <w:tmpl w:val="931E7912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1261CB"/>
    <w:multiLevelType w:val="hybridMultilevel"/>
    <w:tmpl w:val="8EE4446E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D32BC7"/>
    <w:multiLevelType w:val="hybridMultilevel"/>
    <w:tmpl w:val="442E0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C7A24"/>
    <w:multiLevelType w:val="hybridMultilevel"/>
    <w:tmpl w:val="9F5C05B0"/>
    <w:lvl w:ilvl="0" w:tplc="FFACF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8B137A"/>
    <w:multiLevelType w:val="hybridMultilevel"/>
    <w:tmpl w:val="4736586C"/>
    <w:lvl w:ilvl="0" w:tplc="BE149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6508182">
    <w:abstractNumId w:val="1"/>
  </w:num>
  <w:num w:numId="2" w16cid:durableId="1736199758">
    <w:abstractNumId w:val="0"/>
  </w:num>
  <w:num w:numId="3" w16cid:durableId="465778173">
    <w:abstractNumId w:val="2"/>
  </w:num>
  <w:num w:numId="4" w16cid:durableId="810905602">
    <w:abstractNumId w:val="3"/>
  </w:num>
  <w:num w:numId="5" w16cid:durableId="1328554229">
    <w:abstractNumId w:val="13"/>
  </w:num>
  <w:num w:numId="6" w16cid:durableId="1824392477">
    <w:abstractNumId w:val="11"/>
  </w:num>
  <w:num w:numId="7" w16cid:durableId="799810702">
    <w:abstractNumId w:val="9"/>
  </w:num>
  <w:num w:numId="8" w16cid:durableId="1446147864">
    <w:abstractNumId w:val="4"/>
  </w:num>
  <w:num w:numId="9" w16cid:durableId="589314031">
    <w:abstractNumId w:val="10"/>
  </w:num>
  <w:num w:numId="10" w16cid:durableId="2009938705">
    <w:abstractNumId w:val="5"/>
  </w:num>
  <w:num w:numId="11" w16cid:durableId="1829202408">
    <w:abstractNumId w:val="8"/>
  </w:num>
  <w:num w:numId="12" w16cid:durableId="2073499623">
    <w:abstractNumId w:val="6"/>
  </w:num>
  <w:num w:numId="13" w16cid:durableId="356350329">
    <w:abstractNumId w:val="7"/>
  </w:num>
  <w:num w:numId="14" w16cid:durableId="3196242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D4"/>
    <w:rsid w:val="00095D5D"/>
    <w:rsid w:val="000A4DC4"/>
    <w:rsid w:val="00143D66"/>
    <w:rsid w:val="001B1E30"/>
    <w:rsid w:val="001E34E7"/>
    <w:rsid w:val="00205B09"/>
    <w:rsid w:val="00232F91"/>
    <w:rsid w:val="002B32CD"/>
    <w:rsid w:val="002B447D"/>
    <w:rsid w:val="002E2921"/>
    <w:rsid w:val="002E4377"/>
    <w:rsid w:val="00406365"/>
    <w:rsid w:val="00485555"/>
    <w:rsid w:val="004C49F4"/>
    <w:rsid w:val="004C4F07"/>
    <w:rsid w:val="004F29D4"/>
    <w:rsid w:val="004F64C3"/>
    <w:rsid w:val="00557566"/>
    <w:rsid w:val="0059597E"/>
    <w:rsid w:val="005E4D6F"/>
    <w:rsid w:val="00606E9B"/>
    <w:rsid w:val="006478E8"/>
    <w:rsid w:val="006867D7"/>
    <w:rsid w:val="006922EC"/>
    <w:rsid w:val="006C6B79"/>
    <w:rsid w:val="006E6D35"/>
    <w:rsid w:val="00705DA3"/>
    <w:rsid w:val="00724A57"/>
    <w:rsid w:val="0075786B"/>
    <w:rsid w:val="00767290"/>
    <w:rsid w:val="00793EDF"/>
    <w:rsid w:val="007A0FE3"/>
    <w:rsid w:val="007F034F"/>
    <w:rsid w:val="008213A2"/>
    <w:rsid w:val="00825285"/>
    <w:rsid w:val="00826ED9"/>
    <w:rsid w:val="00890488"/>
    <w:rsid w:val="008A11A6"/>
    <w:rsid w:val="008D312E"/>
    <w:rsid w:val="008F37DA"/>
    <w:rsid w:val="00946BFE"/>
    <w:rsid w:val="0095536E"/>
    <w:rsid w:val="00982684"/>
    <w:rsid w:val="009A6C3F"/>
    <w:rsid w:val="009C2E46"/>
    <w:rsid w:val="009E781B"/>
    <w:rsid w:val="00A37584"/>
    <w:rsid w:val="00A40252"/>
    <w:rsid w:val="00A71E2E"/>
    <w:rsid w:val="00A73E2E"/>
    <w:rsid w:val="00AF5CB6"/>
    <w:rsid w:val="00B03BC3"/>
    <w:rsid w:val="00B81231"/>
    <w:rsid w:val="00B83F9F"/>
    <w:rsid w:val="00B90299"/>
    <w:rsid w:val="00BD2D5A"/>
    <w:rsid w:val="00C606B4"/>
    <w:rsid w:val="00CB002B"/>
    <w:rsid w:val="00CB4C9D"/>
    <w:rsid w:val="00CC21FF"/>
    <w:rsid w:val="00CC259E"/>
    <w:rsid w:val="00D15447"/>
    <w:rsid w:val="00DD73CA"/>
    <w:rsid w:val="00E114FF"/>
    <w:rsid w:val="00E60F79"/>
    <w:rsid w:val="00E72D7B"/>
    <w:rsid w:val="00E90D9F"/>
    <w:rsid w:val="00EE31A5"/>
    <w:rsid w:val="00EF2F0B"/>
    <w:rsid w:val="00F06A35"/>
    <w:rsid w:val="00F11242"/>
    <w:rsid w:val="00F32ADE"/>
    <w:rsid w:val="00F82169"/>
    <w:rsid w:val="00F9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E1E26"/>
  <w15:docId w15:val="{1BDF565A-2841-4816-8DCA-A4CB3A0C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B447D"/>
  </w:style>
  <w:style w:type="paragraph" w:customStyle="1" w:styleId="Nagwek1">
    <w:name w:val="Nagłówek1"/>
    <w:basedOn w:val="Normalny"/>
    <w:next w:val="Tekstpodstawowy"/>
    <w:rsid w:val="002B44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B44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B44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47D"/>
  </w:style>
  <w:style w:type="paragraph" w:styleId="Akapitzlist">
    <w:name w:val="List Paragraph"/>
    <w:basedOn w:val="Normalny"/>
    <w:uiPriority w:val="34"/>
    <w:qFormat/>
    <w:rsid w:val="009E78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2E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E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1FF"/>
  </w:style>
  <w:style w:type="table" w:styleId="Tabela-Siatka">
    <w:name w:val="Table Grid"/>
    <w:basedOn w:val="Standardowy"/>
    <w:uiPriority w:val="39"/>
    <w:rsid w:val="0095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nr313</dc:creator>
  <cp:keywords/>
  <dc:description/>
  <cp:lastModifiedBy>user</cp:lastModifiedBy>
  <cp:revision>2</cp:revision>
  <cp:lastPrinted>2025-03-14T09:48:00Z</cp:lastPrinted>
  <dcterms:created xsi:type="dcterms:W3CDTF">2025-03-14T09:49:00Z</dcterms:created>
  <dcterms:modified xsi:type="dcterms:W3CDTF">2025-03-14T09:49:00Z</dcterms:modified>
</cp:coreProperties>
</file>