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XIV/152/2019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listopada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Statutu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LIV/427/2018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Statutu Powiatu Tarnogórskiego,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brzmienie,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załączniku do niniejszej uchwały.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88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XIV/152/2019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placówki szkolno-wychowawcze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Liceum Ogólnokształcące im. Stefanii Sempołowskiej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Opolska 28,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 Liceum Ogólnokształcące im. Stanisława Staszica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Marszałka Józefa Piłsudskiego 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Opolska 26,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23,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Edukacji Ekonomiczno-Handlowej im. Karola Goduli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Jana III Sobieskiego 5,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Gastronomiczno-Hotelarskich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Karola Miarki 17,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Artystyczno-Projektowych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Legionów 35,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Wieloprofilowy Zespół Szkół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Kształcenia Ustawicznego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Budowlano-Architektonicznych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Stefana Okrzei 3,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Techniczno-Usługowych im. Jana Pawła 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Pokoju 14,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Specjalny Ośrodek Szkolno-Wychowawczy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Strzelców Bytomskich 7,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Technikum nr 13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Radzionkowie, Radzionków, ul. Zofii Nałkowskiej 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Specjalnych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Radzionkowie, Radzionków, ul. Zofii Nałkowskiej 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Powiatowa Poradnia Psychologiczno-Pedagogiczna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16,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Młodzieżowy Dom Kultury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im. Henryka Jordana, Tarnowskie Góry ul. Gliwicka 36,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Samorządowe Instytucje Kultury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Kultury Śląskiej, Nakło Śląskie, ul. Parkowa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Domy pomocy społecznej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Łubiu, Łubie, ul. Pyskowicka 34,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Miedarach, Miedary, ul. Zamkowa 7,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Pomocy Społecznej „Przyjaźń”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Włoska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Powiatowe służby, inspekcje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straże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budżetem powiatu tarnogórskiego: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Komenda Powiatowa Państwowej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Górnicza 36,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Inspektor Nadzoru Budowlanego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l. Henryka Sienkiewicza 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budżetem powiatu tarnogórskiego: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Komenda Powiatowa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Bytomska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Powiatowa Stacja Sanitarno-Epidemiologiczna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Bytomiu, Bytom, ul. Stanisława Moniuszki 25,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Lekarz Weterynarii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Górach, ul. Wincentego Janasa 11,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Inne jednostki organizacyjne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Dróg Powiatowych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Pyskowicka 54,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Powiatowe Centrum Pomocy Rodzinie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16,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Urząd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Towarowa 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Zespół Obsługi Finansowej Oświaty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Legionów 35.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Spółki prawa handlowego,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których udziałowcem jest Powiat Tarnogórski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Inkubator Przedsiębiorczości Sp.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o. o., Tarnowskie Góry, ul. Sienkiewicza 49,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Wielospecjalistyczny Szpital Powiatowy S.A.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Pyskowicka 47-51,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 GROUP S.A., Krupski Młyn, ul. Główna 5.</w:t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61CBDEF5-B0E6-49B5-822F-1E8E53BEA584.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61CBDEF5-B0E6-49B5-822F-1E8E53BEA584.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 U. z 2019r. poz. 1815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XIV/152/2019 z dnia 26 listopada 2019 r.</dc:title>
  <dc:subject>zmieniająca uchwałę w^sprawie Statutu Powiatu Tarnogórskiego</dc:subject>
  <dc:creator>nr367</dc:creator>
  <cp:lastModifiedBy>nr367</cp:lastModifiedBy>
  <cp:revision>1</cp:revision>
  <dcterms:created xsi:type="dcterms:W3CDTF">2019-11-28T10:36:57Z</dcterms:created>
  <dcterms:modified xsi:type="dcterms:W3CDTF">2019-11-28T10:36:57Z</dcterms:modified>
  <cp:category>Akt prawny</cp:category>
</cp:coreProperties>
</file>