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F7A5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VII/92/2019</w:t>
      </w:r>
      <w:r>
        <w:rPr>
          <w:b/>
          <w:caps/>
        </w:rPr>
        <w:br/>
        <w:t>Rady Powiatu Tarnogórskiego</w:t>
      </w:r>
    </w:p>
    <w:p w:rsidR="00A77B3E" w:rsidRDefault="00EF7A5B">
      <w:pPr>
        <w:spacing w:before="280" w:after="280"/>
        <w:jc w:val="center"/>
        <w:rPr>
          <w:b/>
          <w:caps/>
        </w:rPr>
      </w:pPr>
      <w:r>
        <w:t>z dnia 28 maja 2019 r.</w:t>
      </w:r>
    </w:p>
    <w:p w:rsidR="00A77B3E" w:rsidRDefault="00EF7A5B">
      <w:pPr>
        <w:keepNext/>
        <w:spacing w:after="480"/>
        <w:jc w:val="center"/>
      </w:pPr>
      <w:r>
        <w:rPr>
          <w:b/>
        </w:rPr>
        <w:t>w sprawie zmiany uchwały nr LII/409/2018 Rady Powiatu Tarnogórskiego z dnia 31 lipca 2018 roku w sprawie emisji obligacji komunalnych Powiatu Tarnogórskiego oraz określenia zasad</w:t>
      </w:r>
      <w:r>
        <w:rPr>
          <w:b/>
        </w:rPr>
        <w:br/>
      </w:r>
      <w:r>
        <w:rPr>
          <w:b/>
        </w:rPr>
        <w:t>ich zbywania, nabywania i wykupu</w:t>
      </w:r>
    </w:p>
    <w:p w:rsidR="00A77B3E" w:rsidRDefault="00EF7A5B">
      <w:pPr>
        <w:keepLines/>
        <w:spacing w:before="120" w:after="120"/>
        <w:ind w:firstLine="227"/>
      </w:pPr>
      <w:r>
        <w:t>Na podstawie art. 12 pkt 8 lit. b) ustawy z dnia 5 czerwca 1998 roku o samorządzie powiatowym (tekst jednolity: Dz. U. z 2019r. poz. 511); art. 89 ust. 1 pkt 2 i pkt 3 ustawy z dnia 27 sierpnia 2009 roku o finansach publicz</w:t>
      </w:r>
      <w:r>
        <w:t>nych (tekst jednolity: Dz. U. z 2019r. poz. 869) oraz art. 2 pkt 5 i art. 33 pkt 2 ustawy z dnia 15 stycznia 2015 roku o obligacjach (tekst jednolity: Dz. U. z 2018r. poz. 483)</w:t>
      </w:r>
    </w:p>
    <w:p w:rsidR="00A77B3E" w:rsidRDefault="00EF7A5B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Do uchwały nr LII/409/2018 Rady Powiatu Tarnogórskie</w:t>
      </w:r>
      <w:r>
        <w:t>go z dnia 31 lipca 2018 roku w sprawie emisji obligacji komunalnych Powiatu Tarnogórskiego oraz określenia zasad ich zbywania, nabywania i wykupu wprowadza się następujące zmiany: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2 otrzymuje brzmienie: "Celem emisji obligacji jest pozyskanie w roku 2</w:t>
      </w:r>
      <w:r>
        <w:rPr>
          <w:color w:val="000000"/>
          <w:u w:color="000000"/>
        </w:rPr>
        <w:t>019 środków: na spłatę wcześniej zaciągniętych zobowiązań z tytułu emisji papierów wartościowych oraz zaciągniętych kredytów i pożyczek w kwocie 4 154 000,00 zł a także na finansowanie planowanego deficytu wynikającego z inwestycji w kwocie 346 000,00 zł."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3 otrzymuje brzmienie: "1. Obligacje wyemitowane zostaną w 9 (słownie: dziewięciu) seriach: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seria A19: obligacje na kwotę 250 000,00 zł, nie później niż 30 kwietnia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seria B19: obligacje na kwotę 250 000,00 zł, nie później niż 30 kwie</w:t>
      </w:r>
      <w:r>
        <w:rPr>
          <w:color w:val="000000"/>
          <w:u w:color="000000"/>
        </w:rPr>
        <w:t>tnia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seria C19: obligacje na kwotę 500 000,00 zł, nie później niż 30 kwietnia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seria D19: obligacje na kwotę 500 000,00 zł, nie później niż 30 kwietnia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seria E19: obligacje na kwotę 500 000,00 zł, nie później niż 30</w:t>
      </w:r>
      <w:r>
        <w:rPr>
          <w:color w:val="000000"/>
          <w:u w:color="000000"/>
        </w:rPr>
        <w:t> kwietnia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seria F19: obligacje na kwotę 500 000,00 zł, nie później niż 28 czerwca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seria G19: obligacje na kwotę 500 000,00 zł, nie później niż 28 czerwca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seria H19: obligacje na kwotę 750 000,00 zł, nie później niż</w:t>
      </w:r>
      <w:r>
        <w:rPr>
          <w:color w:val="000000"/>
          <w:u w:color="000000"/>
        </w:rPr>
        <w:t xml:space="preserve"> 28 czerwca 2019 roku;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seria I19: obligacje na kwotę 750 000,00 zł, nie później niż 28 czerwca 2019 roku.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Cena emisyjna obligacji będzie równa wartości nominalnej obligacji.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Wydatki związane z przeprowadzeniem emisji zostaną pokryte z dochodów wła</w:t>
      </w:r>
      <w:r>
        <w:rPr>
          <w:color w:val="000000"/>
          <w:u w:color="000000"/>
        </w:rPr>
        <w:t>snych Powiatu Tarnogórskiego."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 4 otrzymuje brzmienie: "1. Obligacje zostaną wykupione w następujących terminach: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dnia 30 kwietnia 2020 roku zostaną wykupione obligacje serii A19;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dnia 30 kwietnia 2021 roku zostaną wykupione obligacje serii</w:t>
      </w:r>
      <w:r>
        <w:rPr>
          <w:color w:val="000000"/>
          <w:u w:color="000000"/>
        </w:rPr>
        <w:t xml:space="preserve"> B19;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 dnia 30 kwietnia 2022 roku zostaną wykupione obligacje serii C19;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 dnia 30 kwietnia 2023 roku zostaną wykupione obligacje serii D19;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 dnia 30 kwietnia 2024 roku zostaną wykupione obligacje serii E19;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 dnia 28 czerwca 2025 roku zo</w:t>
      </w:r>
      <w:r>
        <w:rPr>
          <w:color w:val="000000"/>
          <w:u w:color="000000"/>
        </w:rPr>
        <w:t>staną wykupione obligacje serii F19;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 dnia 28 czerwca 2026 roku zostaną wykupione obligacje serii G19;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 dnia 28 czerwca 2027 roku zostaną wykupione obligacje serii H19;</w:t>
      </w:r>
    </w:p>
    <w:p w:rsidR="00A77B3E" w:rsidRDefault="00EF7A5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do dnia 28 czerwca 2028 roku zostaną wykupione obligacje serii I19.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Obl</w:t>
      </w:r>
      <w:r>
        <w:rPr>
          <w:color w:val="000000"/>
          <w:u w:color="000000"/>
        </w:rPr>
        <w:t>igacje zostaną wykupione po cenie równej wartości nominalnej.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data wykupu obligacji określona w ust. 1 przypadnie na sobotę lub dzień ustawowo wolny od pracy, wykup nastąpi w najbliższym dniu roboczym przypadającym po tym dniu.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Dopuszcza się n</w:t>
      </w:r>
      <w:r>
        <w:rPr>
          <w:color w:val="000000"/>
          <w:u w:color="000000"/>
        </w:rPr>
        <w:t>abycie przez Powiat Tarnogórski obligacji przed terminem wykupu w celu ich umorzenia."</w:t>
      </w:r>
    </w:p>
    <w:p w:rsidR="00A77B3E" w:rsidRDefault="00EF7A5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EF7A5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EF7A5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F7A5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020A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0A8" w:rsidRDefault="006020A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0A8" w:rsidRDefault="00EF7A5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EF7A5B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5B" w:rsidRDefault="00EF7A5B">
      <w:r>
        <w:separator/>
      </w:r>
    </w:p>
  </w:endnote>
  <w:endnote w:type="continuationSeparator" w:id="0">
    <w:p w:rsidR="00EF7A5B" w:rsidRDefault="00E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020A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020A8" w:rsidRDefault="00EF7A5B">
          <w:pPr>
            <w:jc w:val="left"/>
            <w:rPr>
              <w:sz w:val="18"/>
            </w:rPr>
          </w:pPr>
          <w:r>
            <w:rPr>
              <w:sz w:val="18"/>
            </w:rPr>
            <w:t>Id: 74630A76-5C61-4ED7-8CEE-7C26C69FF40C.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020A8" w:rsidRDefault="00EF7A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73B09">
            <w:rPr>
              <w:sz w:val="18"/>
            </w:rPr>
            <w:fldChar w:fldCharType="separate"/>
          </w:r>
          <w:r w:rsidR="00E73B0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20A8" w:rsidRDefault="006020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5B" w:rsidRDefault="00EF7A5B">
      <w:r>
        <w:separator/>
      </w:r>
    </w:p>
  </w:footnote>
  <w:footnote w:type="continuationSeparator" w:id="0">
    <w:p w:rsidR="00EF7A5B" w:rsidRDefault="00EF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A8"/>
    <w:rsid w:val="006020A8"/>
    <w:rsid w:val="00E73B09"/>
    <w:rsid w:val="00E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1652A1-7523-411D-BB0F-2CA62625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VII/92/2019 z dnia 28 maja 2019 r.</vt:lpstr>
      <vt:lpstr/>
    </vt:vector>
  </TitlesOfParts>
  <Company>Rada Powiatu Tarnogórskiego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VII/92/2019 z dnia 28 maja 2019 r.</dc:title>
  <dc:subject>w sprawie zmiany uchwały nr LII/409/2018 Rady Powiatu Tarnogórskiego z^dnia 31^lipca 2018^roku w^sprawie emisji obligacji komunalnych Powiatu Tarnogórskiego oraz określenia zasad
ich zbywania, nabywania i^wykupu</dc:subject>
  <dc:creator>nr367</dc:creator>
  <cp:lastModifiedBy>nr314</cp:lastModifiedBy>
  <cp:revision>2</cp:revision>
  <dcterms:created xsi:type="dcterms:W3CDTF">2019-06-04T07:04:00Z</dcterms:created>
  <dcterms:modified xsi:type="dcterms:W3CDTF">2019-06-04T07:04:00Z</dcterms:modified>
  <cp:category>Akt prawny</cp:category>
</cp:coreProperties>
</file>