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9398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XLVIII/392/2018</w:t>
      </w:r>
      <w:r>
        <w:rPr>
          <w:b/>
          <w:caps/>
        </w:rPr>
        <w:br/>
        <w:t>Rady Powiatu Tarnogórskiego</w:t>
      </w:r>
    </w:p>
    <w:p w:rsidR="00A77B3E" w:rsidRDefault="00193982">
      <w:pPr>
        <w:spacing w:before="280" w:after="280"/>
        <w:jc w:val="center"/>
        <w:rPr>
          <w:b/>
          <w:caps/>
        </w:rPr>
      </w:pPr>
      <w:r>
        <w:t>z dnia 24 kwietnia 2018 r.</w:t>
      </w:r>
    </w:p>
    <w:p w:rsidR="00A77B3E" w:rsidRDefault="00193982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193982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2017r. poz. 1868 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 ust</w:t>
      </w:r>
      <w:r>
        <w:rPr>
          <w:color w:val="000000"/>
          <w:u w:color="000000"/>
        </w:rPr>
        <w:t>awy z dnia 27 sierpnia 2009 roku o finansach publicznych (tekst jednolity: Dz. U. z 2017r. poz. 2077)</w:t>
      </w:r>
    </w:p>
    <w:p w:rsidR="00A77B3E" w:rsidRDefault="0019398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1939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XLIV/364/2017 Rady Powiatu Tarnogórskiego z dnia 19 grudnia 2017 roku w sprawie budżetu Powiatu Tarnogórskiego na</w:t>
      </w:r>
      <w:r>
        <w:rPr>
          <w:color w:val="000000"/>
          <w:u w:color="000000"/>
        </w:rPr>
        <w:t xml:space="preserve"> 2018 rok wprowadza się następujące zmiany:</w:t>
      </w:r>
    </w:p>
    <w:p w:rsidR="00A77B3E" w:rsidRDefault="001939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8 976 027,00 zł, rozchody w wysokości</w:t>
      </w:r>
      <w:r>
        <w:rPr>
          <w:color w:val="000000"/>
          <w:u w:color="000000"/>
        </w:rPr>
        <w:br/>
        <w:t>2 554 000,00 zł, zgodnie z tabelą nr 3.</w:t>
      </w:r>
    </w:p>
    <w:p w:rsidR="00A77B3E" w:rsidRDefault="001939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Deficyt budżetowy wynosi 6 422 027,00 zł. Planowany deficyt zostanie </w:t>
      </w:r>
      <w:r>
        <w:rPr>
          <w:color w:val="000000"/>
          <w:u w:color="000000"/>
        </w:rPr>
        <w:t xml:space="preserve"> sfinansowany przychodami z wolnych środków jako nadwyżki środków pieniężnych na rachunku bieżącym budżetu jednostki samorządu terytorialnego, wynikających z rozliczeń wyemitowanych papierów wartościowych, kredytów i pożyczek z lat ubiegłych w kwocie 6 422</w:t>
      </w:r>
      <w:r>
        <w:rPr>
          <w:color w:val="000000"/>
          <w:u w:color="000000"/>
        </w:rPr>
        <w:t xml:space="preserve"> 027,00 zł.".</w:t>
      </w:r>
    </w:p>
    <w:p w:rsidR="00A77B3E" w:rsidRDefault="001939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2018 rok” do uchwały nr XLIV/364/2017 Rady Powiatu Tarnogórskiego z dnia 19 grudnia 2017 roku w sprawie budżetu Powiatu Tarnogórskiego na 2018 rok, zgodnie z tab</w:t>
      </w:r>
      <w:r>
        <w:rPr>
          <w:color w:val="000000"/>
          <w:u w:color="000000"/>
        </w:rPr>
        <w:t>elą nr 1 do niniejszej uchwały.</w:t>
      </w:r>
    </w:p>
    <w:p w:rsidR="00A77B3E" w:rsidRDefault="001939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2 „Wydatki budżetu Powiatu Tarnogórskiego na 2018 rok” do uchwały nr XLIV/364/2017 Rady Powiatu Tarnogórskiego z dnia 19 grudnia 2017 roku w sprawie budżetu Powiatu Tarnogórskiego na 2018 </w:t>
      </w:r>
      <w:r>
        <w:rPr>
          <w:color w:val="000000"/>
          <w:u w:color="000000"/>
        </w:rPr>
        <w:t>rok, zgodnie z tabelą nr 2 do niniejszej uchwały.</w:t>
      </w:r>
    </w:p>
    <w:p w:rsidR="00A77B3E" w:rsidRDefault="001939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Dokonuje się zmian w tabeli nr 3 „Przychody i rozchody budżetu Powiatu Tarnogórskiego na 2018 rok” do uchwały nr XLIV/364/2017 Rady Powiatu Tarnogórskiego z dnia 19 grudnia 2017 roku w sprawie budżetu </w:t>
      </w:r>
      <w:r>
        <w:rPr>
          <w:color w:val="000000"/>
          <w:u w:color="000000"/>
        </w:rPr>
        <w:t>Powiatu Tarnogórskiego na 2018 rok, zgodnie z tabelą nr 3 do niniejszej uchwały.</w:t>
      </w:r>
    </w:p>
    <w:p w:rsidR="00A77B3E" w:rsidRDefault="001939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Dokonuje się zmian w załączniku nr 1 „Wydatki na dotacje udzielane z budżetu Powiatu Tarnogórskiego w 2018 roku” do uchwały nr XLIV/364/2017 Rady Powiatu Tarnogórskiego z</w:t>
      </w:r>
      <w:r>
        <w:rPr>
          <w:color w:val="000000"/>
          <w:u w:color="000000"/>
        </w:rPr>
        <w:t> dnia 19 grudnia 2017 roku w sprawie budżetu Powiatu Tarnogórskiego na 2018 rok, zgodnie z załącznikiem do niniejszej uchwały.</w:t>
      </w:r>
    </w:p>
    <w:p w:rsidR="00A77B3E" w:rsidRDefault="001939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19398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 i podlega ogł</w:t>
      </w:r>
      <w:r>
        <w:rPr>
          <w:color w:val="000000"/>
          <w:u w:color="000000"/>
        </w:rPr>
        <w:t>oszeniu w Dzienniku Urzędowym Województwa Śląskiego.</w:t>
      </w:r>
    </w:p>
    <w:p w:rsidR="00A77B3E" w:rsidRDefault="0019398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9398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45BB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BBB" w:rsidRDefault="00745BB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BBB" w:rsidRDefault="001939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19398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93982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XLVIII/392/2018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24 kwietnia 2018 r.</w:t>
      </w:r>
    </w:p>
    <w:p w:rsidR="00A77B3E" w:rsidRDefault="001939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grudnia 2017 roku</w:t>
      </w:r>
    </w:p>
    <w:p w:rsidR="00A77B3E" w:rsidRDefault="0019398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85"/>
        <w:gridCol w:w="1073"/>
        <w:gridCol w:w="3282"/>
        <w:gridCol w:w="1729"/>
        <w:gridCol w:w="2337"/>
        <w:gridCol w:w="2337"/>
        <w:gridCol w:w="2241"/>
      </w:tblGrid>
      <w:tr w:rsidR="00745BBB">
        <w:trPr>
          <w:trHeight w:val="25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745BBB">
        <w:trPr>
          <w:trHeight w:val="255"/>
        </w:trPr>
        <w:tc>
          <w:tcPr>
            <w:tcW w:w="14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745BBB"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40 699 768,00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100 </w:t>
            </w:r>
            <w:r>
              <w:rPr>
                <w:color w:val="000000"/>
                <w:sz w:val="14"/>
                <w:u w:color="000000"/>
              </w:rPr>
              <w:t>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40 799 846,00</w:t>
            </w:r>
          </w:p>
        </w:tc>
      </w:tr>
      <w:tr w:rsidR="00745BBB"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745BBB">
        <w:trPr>
          <w:trHeight w:val="3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Udziały powiatów w podatkach stanowiących dochód</w:t>
            </w:r>
            <w:r>
              <w:rPr>
                <w:color w:val="000000"/>
                <w:sz w:val="14"/>
                <w:u w:color="000000"/>
              </w:rPr>
              <w:t xml:space="preserve"> 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40 098 768,00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40 198 846,00</w:t>
            </w:r>
          </w:p>
        </w:tc>
      </w:tr>
      <w:tr w:rsidR="00745BBB"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745BBB">
        <w:trPr>
          <w:trHeight w:val="3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</w:t>
            </w:r>
            <w:r>
              <w:rPr>
                <w:color w:val="000000"/>
                <w:sz w:val="14"/>
                <w:u w:color="000000"/>
              </w:rPr>
              <w:t>z podatku dochodowego od osób fizycznych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39 023 768,00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39 123 846,00</w:t>
            </w:r>
          </w:p>
        </w:tc>
      </w:tr>
      <w:tr w:rsidR="00745BBB">
        <w:trPr>
          <w:trHeight w:val="30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62 483 081,00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-801 361,00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61 681 720,00</w:t>
            </w:r>
          </w:p>
        </w:tc>
      </w:tr>
      <w:tr w:rsidR="00745BBB"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</w:t>
            </w:r>
            <w:r>
              <w:rPr>
                <w:color w:val="000000"/>
                <w:sz w:val="14"/>
                <w:u w:color="000000"/>
              </w:rPr>
              <w:t>z udziałem środków, o których mowa w art. 5 ust. 1 pkt 2 i 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745BBB">
        <w:trPr>
          <w:trHeight w:val="3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61 319 440,00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-801 361,00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60 518 079,00</w:t>
            </w:r>
          </w:p>
        </w:tc>
      </w:tr>
      <w:tr w:rsidR="00745BBB"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745BBB">
        <w:trPr>
          <w:trHeight w:val="30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Subwencje ogólne z 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61 319 440,00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-801 361,00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60 518 079,00</w:t>
            </w:r>
          </w:p>
        </w:tc>
      </w:tr>
      <w:tr w:rsidR="00745BBB">
        <w:trPr>
          <w:trHeight w:val="255"/>
        </w:trPr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146 886 012,00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-801 </w:t>
            </w:r>
            <w:r>
              <w:rPr>
                <w:b/>
                <w:color w:val="000000"/>
                <w:sz w:val="16"/>
                <w:u w:color="000000"/>
              </w:rPr>
              <w:t>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146 184 729,00</w:t>
            </w:r>
          </w:p>
        </w:tc>
      </w:tr>
      <w:tr w:rsidR="00745BBB">
        <w:trPr>
          <w:trHeight w:val="780"/>
        </w:trPr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1 766 494,00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1 766 494,00</w:t>
            </w:r>
          </w:p>
        </w:tc>
      </w:tr>
      <w:tr w:rsidR="00745BBB">
        <w:trPr>
          <w:trHeight w:val="255"/>
        </w:trPr>
        <w:tc>
          <w:tcPr>
            <w:tcW w:w="14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majątkowe</w:t>
            </w:r>
          </w:p>
        </w:tc>
      </w:tr>
      <w:tr w:rsidR="00745BBB">
        <w:trPr>
          <w:trHeight w:val="255"/>
        </w:trPr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12 </w:t>
            </w:r>
            <w:r>
              <w:rPr>
                <w:b/>
                <w:color w:val="000000"/>
                <w:sz w:val="16"/>
                <w:u w:color="000000"/>
              </w:rPr>
              <w:t>599 340,00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12 599 340,00</w:t>
            </w:r>
          </w:p>
        </w:tc>
      </w:tr>
      <w:tr w:rsidR="00745BBB">
        <w:trPr>
          <w:trHeight w:val="780"/>
        </w:trPr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10 194 414,00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10 194 414,00</w:t>
            </w:r>
          </w:p>
        </w:tc>
      </w:tr>
      <w:tr w:rsidR="00745BBB">
        <w:trPr>
          <w:trHeight w:val="255"/>
        </w:trPr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159 485 352,00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-801 361,00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158 784 069,00</w:t>
            </w:r>
          </w:p>
        </w:tc>
      </w:tr>
      <w:tr w:rsidR="00745BBB">
        <w:trPr>
          <w:trHeight w:val="900"/>
        </w:trPr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11 960 908,00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11 960 908,00</w:t>
            </w:r>
          </w:p>
        </w:tc>
      </w:tr>
    </w:tbl>
    <w:p w:rsidR="00A77B3E" w:rsidRDefault="00193982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93982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XLVIII/392/2018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24 kwietnia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193982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93982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XLVIII/392/2018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24 kwietnia 2018 r.</w:t>
      </w:r>
    </w:p>
    <w:p w:rsidR="00A77B3E" w:rsidRDefault="001939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XLIV/364/2017 Rady Powiatu Tarnogórskiego z </w:t>
      </w:r>
      <w:r>
        <w:rPr>
          <w:color w:val="000000"/>
          <w:u w:color="000000"/>
        </w:rPr>
        <w:t>dnia 19 grudnia 2017 roku</w:t>
      </w:r>
    </w:p>
    <w:p w:rsidR="00A77B3E" w:rsidRDefault="0019398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na 2018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817"/>
        <w:gridCol w:w="1273"/>
        <w:gridCol w:w="2324"/>
        <w:gridCol w:w="2324"/>
        <w:gridCol w:w="2280"/>
      </w:tblGrid>
      <w:tr w:rsidR="00745BBB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745BBB">
        <w:trPr>
          <w:trHeight w:val="49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7 019 517,00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1 956 510,00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8 976 027,00</w:t>
            </w:r>
          </w:p>
        </w:tc>
      </w:tr>
      <w:tr w:rsidR="00745BBB">
        <w:trPr>
          <w:trHeight w:val="64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art.. 217 ust.2 pkt 6 ustawy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7 019 517,00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1 </w:t>
            </w:r>
            <w:r>
              <w:rPr>
                <w:color w:val="000000"/>
                <w:sz w:val="18"/>
                <w:u w:color="000000"/>
              </w:rPr>
              <w:t>956 510,00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8 976 027,00</w:t>
            </w:r>
          </w:p>
        </w:tc>
      </w:tr>
    </w:tbl>
    <w:p w:rsidR="00A77B3E" w:rsidRDefault="00193982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9398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XLVIII/392/2018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24 kwietnia 2018 r.</w:t>
      </w:r>
    </w:p>
    <w:p w:rsidR="00A77B3E" w:rsidRDefault="0019398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1 do uchwały nr XLIV/364/2017</w:t>
      </w:r>
      <w:r>
        <w:rPr>
          <w:b/>
          <w:color w:val="000000"/>
          <w:u w:color="000000"/>
        </w:rPr>
        <w:t xml:space="preserve"> Rady Powiatu Tarnogórskiego z dnia 19 grudnia 2017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696"/>
        <w:gridCol w:w="1696"/>
        <w:gridCol w:w="1711"/>
        <w:gridCol w:w="1711"/>
        <w:gridCol w:w="1711"/>
      </w:tblGrid>
      <w:tr w:rsidR="00745BBB">
        <w:trPr>
          <w:trHeight w:val="585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Wydatki na dotacje udzielane z budżetu Powiatu Tarnogórskiego w 2018 roku</w:t>
            </w:r>
          </w:p>
        </w:tc>
      </w:tr>
      <w:tr w:rsidR="00745BB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</w:tr>
      <w:tr w:rsidR="00745BBB">
        <w:trPr>
          <w:trHeight w:val="300"/>
        </w:trPr>
        <w:tc>
          <w:tcPr>
            <w:tcW w:w="1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Dział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Rozdział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Paragraf</w:t>
            </w:r>
          </w:p>
        </w:tc>
        <w:tc>
          <w:tcPr>
            <w:tcW w:w="53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Kwota dotacji (w zł)</w:t>
            </w:r>
          </w:p>
        </w:tc>
      </w:tr>
      <w:tr w:rsidR="00745BBB">
        <w:trPr>
          <w:trHeight w:val="300"/>
        </w:trPr>
        <w:tc>
          <w:tcPr>
            <w:tcW w:w="1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podmiotowa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przedmiotowa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celowa</w:t>
            </w:r>
          </w:p>
        </w:tc>
      </w:tr>
      <w:tr w:rsidR="00745BBB">
        <w:trPr>
          <w:trHeight w:val="330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Jednostki spoza sektora finansów </w:t>
            </w:r>
            <w:r>
              <w:rPr>
                <w:b/>
                <w:color w:val="000000"/>
                <w:u w:color="000000"/>
              </w:rPr>
              <w:t>publicznych</w:t>
            </w:r>
          </w:p>
        </w:tc>
      </w:tr>
      <w:tr w:rsidR="00745BBB">
        <w:trPr>
          <w:trHeight w:val="33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1 000 000,00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</w:tr>
      <w:tr w:rsidR="00745BBB">
        <w:trPr>
          <w:trHeight w:val="33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</w:tr>
      <w:tr w:rsidR="00745BBB">
        <w:trPr>
          <w:trHeight w:val="33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85410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</w:tr>
      <w:tr w:rsidR="00745BBB">
        <w:trPr>
          <w:trHeight w:val="33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85419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</w:p>
        </w:tc>
      </w:tr>
      <w:tr w:rsidR="00745BBB">
        <w:trPr>
          <w:trHeight w:val="330"/>
        </w:trPr>
        <w:tc>
          <w:tcPr>
            <w:tcW w:w="5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Razem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1 250 000,00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</w:tr>
      <w:tr w:rsidR="00745BBB">
        <w:trPr>
          <w:trHeight w:val="330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45BBB">
        <w:trPr>
          <w:trHeight w:val="330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 kwota dotacji podmiotowej</w:t>
            </w:r>
          </w:p>
        </w:tc>
        <w:tc>
          <w:tcPr>
            <w:tcW w:w="3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1 250 000,00</w:t>
            </w:r>
          </w:p>
        </w:tc>
      </w:tr>
      <w:tr w:rsidR="00745BBB">
        <w:trPr>
          <w:trHeight w:val="330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 kwota dotacji przedmiotowej</w:t>
            </w:r>
          </w:p>
        </w:tc>
        <w:tc>
          <w:tcPr>
            <w:tcW w:w="3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745BBB">
        <w:trPr>
          <w:trHeight w:val="330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</w:t>
            </w:r>
            <w:r>
              <w:rPr>
                <w:color w:val="000000"/>
                <w:u w:color="000000"/>
              </w:rPr>
              <w:t xml:space="preserve"> kwota dotacji celowej</w:t>
            </w:r>
          </w:p>
        </w:tc>
        <w:tc>
          <w:tcPr>
            <w:tcW w:w="3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745BBB">
        <w:trPr>
          <w:trHeight w:val="330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9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Razem:</w:t>
            </w:r>
          </w:p>
        </w:tc>
        <w:tc>
          <w:tcPr>
            <w:tcW w:w="3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9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1 250 000,00</w:t>
            </w:r>
          </w:p>
        </w:tc>
      </w:tr>
    </w:tbl>
    <w:p w:rsidR="00A77B3E" w:rsidRDefault="00193982">
      <w:pPr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82" w:rsidRDefault="00193982">
      <w:r>
        <w:separator/>
      </w:r>
    </w:p>
  </w:endnote>
  <w:endnote w:type="continuationSeparator" w:id="0">
    <w:p w:rsidR="00193982" w:rsidRDefault="0019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45B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left"/>
            <w:rPr>
              <w:sz w:val="18"/>
            </w:rPr>
          </w:pPr>
          <w:r>
            <w:rPr>
              <w:sz w:val="18"/>
            </w:rPr>
            <w:t>Id: A5D4ACA8-B0B4-4DF7-8EBE-51F50A7951A1.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2A3F">
            <w:rPr>
              <w:sz w:val="18"/>
            </w:rPr>
            <w:fldChar w:fldCharType="separate"/>
          </w:r>
          <w:r w:rsidR="00AC2A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45BBB" w:rsidRDefault="00745BB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745BB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A5D4ACA8-B0B4-4DF7-8EBE-51F50A7951A1.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2A3F">
            <w:rPr>
              <w:sz w:val="18"/>
            </w:rPr>
            <w:fldChar w:fldCharType="separate"/>
          </w:r>
          <w:r w:rsidR="00AC2A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45BBB" w:rsidRDefault="00745BB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45B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A5D4ACA8-B0B4-4DF7-8EBE-51F50A7951A1.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2A3F">
            <w:rPr>
              <w:sz w:val="18"/>
            </w:rPr>
            <w:fldChar w:fldCharType="separate"/>
          </w:r>
          <w:r w:rsidR="00AC2A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45BBB" w:rsidRDefault="00745BB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745BB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left"/>
            <w:rPr>
              <w:sz w:val="18"/>
            </w:rPr>
          </w:pPr>
          <w:r>
            <w:rPr>
              <w:sz w:val="18"/>
            </w:rPr>
            <w:t>Id: A5D4ACA8-B0B4-4DF7-8EBE-51F50A7951A1.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2A3F">
            <w:rPr>
              <w:sz w:val="18"/>
            </w:rPr>
            <w:fldChar w:fldCharType="separate"/>
          </w:r>
          <w:r w:rsidR="00AC2A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45BBB" w:rsidRDefault="00745BB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45B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left"/>
            <w:rPr>
              <w:sz w:val="18"/>
            </w:rPr>
          </w:pPr>
          <w:r>
            <w:rPr>
              <w:sz w:val="18"/>
            </w:rPr>
            <w:t>Id: A5D4ACA8-B0B4-4DF7-8EBE-51F50A7951A1.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45BBB" w:rsidRDefault="001939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2A3F">
            <w:rPr>
              <w:sz w:val="18"/>
            </w:rPr>
            <w:fldChar w:fldCharType="separate"/>
          </w:r>
          <w:r w:rsidR="00AC2A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45BBB" w:rsidRDefault="00745B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82" w:rsidRDefault="00193982">
      <w:r>
        <w:separator/>
      </w:r>
    </w:p>
  </w:footnote>
  <w:footnote w:type="continuationSeparator" w:id="0">
    <w:p w:rsidR="00193982" w:rsidRDefault="00193982">
      <w:r>
        <w:continuationSeparator/>
      </w:r>
    </w:p>
  </w:footnote>
  <w:footnote w:id="1">
    <w:p w:rsidR="00745BBB" w:rsidRDefault="00193982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 : Dz. U. z 2018r. poz. 130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B"/>
    <w:rsid w:val="00193982"/>
    <w:rsid w:val="00745BBB"/>
    <w:rsid w:val="00A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2813B-041C-4B1F-970D-4D80A5E0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5571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XLVIII/392/2018 z dnia 24 kwietnia 2018 r.</vt:lpstr>
      <vt:lpstr/>
    </vt:vector>
  </TitlesOfParts>
  <Company>Rada Powiatu Tarnogórskiego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XLVIII/392/2018 z dnia 24 kwietnia 2018 r.</dc:title>
  <dc:subject>w sprawie zmian w^budżecie Powiatu Tarnogórskiego na 2018^rok</dc:subject>
  <dc:creator>WIP</dc:creator>
  <cp:lastModifiedBy>WIP</cp:lastModifiedBy>
  <cp:revision>2</cp:revision>
  <dcterms:created xsi:type="dcterms:W3CDTF">2018-05-14T07:58:00Z</dcterms:created>
  <dcterms:modified xsi:type="dcterms:W3CDTF">2018-05-14T07:58:00Z</dcterms:modified>
  <cp:category>Akt prawny</cp:category>
</cp:coreProperties>
</file>